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EA" w:rsidRDefault="006733EA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76B1" w:rsidRDefault="006733EA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>Dział pierwszy – Oznaczenie instytucji kultury</w:t>
      </w:r>
    </w:p>
    <w:tbl>
      <w:tblPr>
        <w:tblStyle w:val="Tabela-Siatka"/>
        <w:tblW w:w="15866" w:type="dxa"/>
        <w:jc w:val="center"/>
        <w:tblLook w:val="04A0" w:firstRow="1" w:lastRow="0" w:firstColumn="1" w:lastColumn="0" w:noHBand="0" w:noVBand="1"/>
      </w:tblPr>
      <w:tblGrid>
        <w:gridCol w:w="979"/>
        <w:gridCol w:w="1426"/>
        <w:gridCol w:w="1568"/>
        <w:gridCol w:w="2262"/>
        <w:gridCol w:w="1458"/>
        <w:gridCol w:w="1944"/>
        <w:gridCol w:w="1416"/>
        <w:gridCol w:w="1563"/>
        <w:gridCol w:w="1591"/>
        <w:gridCol w:w="1659"/>
      </w:tblGrid>
      <w:tr w:rsidR="00A77787" w:rsidTr="00A301F8">
        <w:trPr>
          <w:trHeight w:val="1857"/>
          <w:jc w:val="center"/>
        </w:trPr>
        <w:tc>
          <w:tcPr>
            <w:tcW w:w="979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26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1568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skrócona nazwa instytucji kultury</w:t>
            </w:r>
          </w:p>
        </w:tc>
        <w:tc>
          <w:tcPr>
            <w:tcW w:w="2262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Przedmiot działalności instytucji kultury</w:t>
            </w:r>
          </w:p>
        </w:tc>
        <w:tc>
          <w:tcPr>
            <w:tcW w:w="1458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Siedziba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adres instytucji kultury</w:t>
            </w:r>
          </w:p>
        </w:tc>
        <w:tc>
          <w:tcPr>
            <w:tcW w:w="1944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Oznaczenie organizatora </w:t>
            </w:r>
            <w:r w:rsidR="00BB1A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aktu </w:t>
            </w:r>
            <w:r w:rsidR="00366C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o utworzeniu instytucji kultury</w:t>
            </w:r>
          </w:p>
        </w:tc>
        <w:tc>
          <w:tcPr>
            <w:tcW w:w="1416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podmiotu,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z którym organizator wspólnie prowadzi</w:t>
            </w:r>
            <w:r w:rsidR="0087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instytucję kultury</w:t>
            </w:r>
          </w:p>
        </w:tc>
        <w:tc>
          <w:tcPr>
            <w:tcW w:w="1563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Cyfrowy identyfikator instytucji kultury nadany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w systemie</w:t>
            </w:r>
            <w:r w:rsidR="0087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informacji statystycznej</w:t>
            </w:r>
          </w:p>
        </w:tc>
        <w:tc>
          <w:tcPr>
            <w:tcW w:w="1591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659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A77787" w:rsidTr="00A301F8">
        <w:trPr>
          <w:trHeight w:val="410"/>
          <w:jc w:val="center"/>
        </w:trPr>
        <w:tc>
          <w:tcPr>
            <w:tcW w:w="979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2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8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44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3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1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59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301F8" w:rsidTr="00771321">
        <w:trPr>
          <w:trHeight w:val="4050"/>
          <w:jc w:val="center"/>
        </w:trPr>
        <w:tc>
          <w:tcPr>
            <w:tcW w:w="979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426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10.07.2000r.</w:t>
            </w:r>
          </w:p>
        </w:tc>
        <w:tc>
          <w:tcPr>
            <w:tcW w:w="1568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Biblioteka Publiczna im. Wiesława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Sautera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br/>
              <w:t>w Babimoście</w:t>
            </w:r>
          </w:p>
        </w:tc>
        <w:tc>
          <w:tcPr>
            <w:tcW w:w="2262" w:type="dxa"/>
          </w:tcPr>
          <w:p w:rsidR="00A301F8" w:rsidRPr="008C6D2F" w:rsidRDefault="00A301F8" w:rsidP="006970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Rozwijanie, zaspokajanie potrzeb czytelniczych społeczeństwa, upowszechnianie wiedzy i rozwój kultury</w:t>
            </w:r>
          </w:p>
        </w:tc>
        <w:tc>
          <w:tcPr>
            <w:tcW w:w="1458" w:type="dxa"/>
          </w:tcPr>
          <w:p w:rsidR="00A301F8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Plac Powstańców Wlkp. 9</w:t>
            </w:r>
          </w:p>
          <w:p w:rsidR="005227A7" w:rsidRPr="008C6D2F" w:rsidRDefault="005227A7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66-110 Babimost</w:t>
            </w:r>
          </w:p>
        </w:tc>
        <w:tc>
          <w:tcPr>
            <w:tcW w:w="1944" w:type="dxa"/>
          </w:tcPr>
          <w:p w:rsidR="00A301F8" w:rsidRDefault="00A301F8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Organizator: 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Gmina Babimost </w:t>
            </w:r>
            <w:r>
              <w:rPr>
                <w:rFonts w:ascii="Times New Roman" w:hAnsi="Times New Roman" w:cs="Times New Roman"/>
                <w:szCs w:val="24"/>
              </w:rPr>
              <w:t>Akt o utworzeniu: Uchwała Nr XXXI/145/93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Rady Miejskiej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w Babimoście </w:t>
            </w:r>
            <w:r w:rsidRPr="008C6D2F"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t>z dnia 15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lipca 1993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r. w sprawie po</w:t>
            </w:r>
            <w:r>
              <w:rPr>
                <w:rFonts w:ascii="Times New Roman" w:hAnsi="Times New Roman" w:cs="Times New Roman"/>
                <w:szCs w:val="24"/>
              </w:rPr>
              <w:t>wołania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Biblioteki Publicznej </w:t>
            </w:r>
            <w:r>
              <w:rPr>
                <w:rFonts w:ascii="Times New Roman" w:hAnsi="Times New Roman" w:cs="Times New Roman"/>
                <w:szCs w:val="24"/>
              </w:rPr>
              <w:br/>
              <w:t>w Babimoście</w:t>
            </w:r>
          </w:p>
          <w:p w:rsidR="00F37C8D" w:rsidRDefault="00F37C8D" w:rsidP="00F37C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Moc obowiązująca:</w:t>
            </w:r>
          </w:p>
          <w:p w:rsidR="00F37C8D" w:rsidRPr="008C6D2F" w:rsidRDefault="00F37C8D" w:rsidP="007B70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od </w:t>
            </w:r>
            <w:r w:rsidR="007B7094">
              <w:rPr>
                <w:rFonts w:ascii="Times New Roman" w:hAnsi="Times New Roman" w:cs="Times New Roman"/>
                <w:szCs w:val="24"/>
              </w:rPr>
              <w:t>15.07.1993 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:rsidR="00A301F8" w:rsidRDefault="00A301F8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 xml:space="preserve">REGON </w:t>
            </w:r>
            <w:r>
              <w:rPr>
                <w:rFonts w:ascii="Times New Roman" w:hAnsi="Times New Roman" w:cs="Times New Roman"/>
                <w:szCs w:val="24"/>
              </w:rPr>
              <w:t>977817629</w:t>
            </w:r>
          </w:p>
          <w:p w:rsidR="00A301F8" w:rsidRPr="008C6D2F" w:rsidRDefault="00CD2DC6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nadany w dniu 06.11.2000 r. przez Urząd Statystyczny </w:t>
            </w:r>
            <w:r>
              <w:rPr>
                <w:rFonts w:ascii="Times New Roman" w:hAnsi="Times New Roman" w:cs="Times New Roman"/>
                <w:szCs w:val="24"/>
              </w:rPr>
              <w:br/>
              <w:t>w Zielonej Górze</w:t>
            </w:r>
          </w:p>
        </w:tc>
        <w:tc>
          <w:tcPr>
            <w:tcW w:w="1591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771321" w:rsidTr="00DE7D14">
        <w:trPr>
          <w:trHeight w:val="2282"/>
          <w:jc w:val="center"/>
        </w:trPr>
        <w:tc>
          <w:tcPr>
            <w:tcW w:w="979" w:type="dxa"/>
          </w:tcPr>
          <w:p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426" w:type="dxa"/>
          </w:tcPr>
          <w:p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01.09.2018</w:t>
            </w:r>
          </w:p>
        </w:tc>
        <w:tc>
          <w:tcPr>
            <w:tcW w:w="1568" w:type="dxa"/>
          </w:tcPr>
          <w:p w:rsidR="00771321" w:rsidRPr="008C6D2F" w:rsidRDefault="00771321" w:rsidP="009E06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2" w:type="dxa"/>
          </w:tcPr>
          <w:p w:rsidR="00771321" w:rsidRPr="008C6D2F" w:rsidRDefault="00771321" w:rsidP="009E06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8" w:type="dxa"/>
          </w:tcPr>
          <w:p w:rsidR="00771321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</w:t>
            </w:r>
            <w:r w:rsidR="00A129B3">
              <w:rPr>
                <w:rFonts w:ascii="Times New Roman" w:hAnsi="Times New Roman" w:cs="Times New Roman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</w:rPr>
              <w:t>Konstytucji 3 Maja 9</w:t>
            </w:r>
          </w:p>
          <w:p w:rsidR="00771321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66-110 Babimost</w:t>
            </w:r>
          </w:p>
        </w:tc>
        <w:tc>
          <w:tcPr>
            <w:tcW w:w="1944" w:type="dxa"/>
          </w:tcPr>
          <w:p w:rsidR="00771321" w:rsidRDefault="00771321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6" w:type="dxa"/>
          </w:tcPr>
          <w:p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:rsidR="00771321" w:rsidRPr="008C6D2F" w:rsidRDefault="00771321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</w:tcPr>
          <w:p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</w:tcPr>
          <w:p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:rsidR="006130C9" w:rsidRDefault="006130C9" w:rsidP="004F6B6F">
      <w:pPr>
        <w:rPr>
          <w:rFonts w:ascii="Times New Roman" w:hAnsi="Times New Roman" w:cs="Times New Roman"/>
          <w:b/>
          <w:sz w:val="32"/>
          <w:szCs w:val="32"/>
        </w:rPr>
      </w:pPr>
    </w:p>
    <w:p w:rsidR="00506FE6" w:rsidRDefault="00506FE6" w:rsidP="00506F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8"/>
        <w:gridCol w:w="1534"/>
        <w:gridCol w:w="2217"/>
        <w:gridCol w:w="2152"/>
        <w:gridCol w:w="2229"/>
        <w:gridCol w:w="2806"/>
        <w:gridCol w:w="1675"/>
        <w:gridCol w:w="1764"/>
      </w:tblGrid>
      <w:tr w:rsidR="00CD2A49" w:rsidTr="00D975E9">
        <w:trPr>
          <w:trHeight w:val="2082"/>
          <w:jc w:val="center"/>
        </w:trPr>
        <w:tc>
          <w:tcPr>
            <w:tcW w:w="848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41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:rsidR="00B11679" w:rsidRPr="006733EA" w:rsidRDefault="00B11679" w:rsidP="00B1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oraz siedziba wyodrębnionych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jednostek organizacyjnych instytucji kultury 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 w:rsidR="000C6D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t>w systemie informacji statystycznej</w:t>
            </w:r>
          </w:p>
        </w:tc>
        <w:tc>
          <w:tcPr>
            <w:tcW w:w="1701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CD2A49" w:rsidTr="00D975E9">
        <w:trPr>
          <w:trHeight w:val="374"/>
          <w:jc w:val="center"/>
        </w:trPr>
        <w:tc>
          <w:tcPr>
            <w:tcW w:w="848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D2A49" w:rsidTr="00D975E9">
        <w:trPr>
          <w:trHeight w:val="1777"/>
          <w:jc w:val="center"/>
        </w:trPr>
        <w:tc>
          <w:tcPr>
            <w:tcW w:w="848" w:type="dxa"/>
          </w:tcPr>
          <w:p w:rsidR="00B11679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F81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541" w:type="dxa"/>
          </w:tcPr>
          <w:p w:rsidR="00B11679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F81">
              <w:rPr>
                <w:rFonts w:ascii="Times New Roman" w:hAnsi="Times New Roman" w:cs="Times New Roman"/>
                <w:szCs w:val="24"/>
              </w:rPr>
              <w:t>10.07.2000</w:t>
            </w:r>
            <w:r>
              <w:rPr>
                <w:rFonts w:ascii="Times New Roman" w:hAnsi="Times New Roman" w:cs="Times New Roman"/>
                <w:szCs w:val="24"/>
              </w:rPr>
              <w:t>r.</w:t>
            </w:r>
          </w:p>
        </w:tc>
        <w:tc>
          <w:tcPr>
            <w:tcW w:w="2245" w:type="dxa"/>
          </w:tcPr>
          <w:p w:rsidR="00B11679" w:rsidRPr="002337F6" w:rsidRDefault="001B2F81" w:rsidP="009914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Uchwała Nr XXXI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>/146/93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Rady Miejskiej 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 Babimoście 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z dnia 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>15 lipca 1993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r. </w:t>
            </w:r>
            <w:r w:rsid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w sprawie 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>nadania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84E3B" w:rsidRPr="002337F6"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tatutu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Bibliotece Publicznej 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br/>
              <w:t>w Babimoście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F37C8D" w:rsidRPr="002337F6" w:rsidRDefault="00F37C8D" w:rsidP="00F37C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Moc obowiązująca:</w:t>
            </w:r>
          </w:p>
          <w:p w:rsidR="00F37C8D" w:rsidRPr="002337F6" w:rsidRDefault="00F37C8D" w:rsidP="004249A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od </w:t>
            </w:r>
            <w:r w:rsidR="004249A0">
              <w:rPr>
                <w:rFonts w:ascii="Times New Roman" w:hAnsi="Times New Roman" w:cs="Times New Roman"/>
                <w:sz w:val="20"/>
                <w:szCs w:val="24"/>
              </w:rPr>
              <w:t>01.07.1998 r.</w:t>
            </w:r>
          </w:p>
        </w:tc>
        <w:tc>
          <w:tcPr>
            <w:tcW w:w="2175" w:type="dxa"/>
          </w:tcPr>
          <w:p w:rsidR="00B11679" w:rsidRPr="001B2F81" w:rsidRDefault="00A77787" w:rsidP="008E7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Dyrektor: </w:t>
            </w:r>
            <w:r w:rsidR="008E7A4B">
              <w:rPr>
                <w:rFonts w:ascii="Times New Roman" w:hAnsi="Times New Roman" w:cs="Times New Roman"/>
                <w:szCs w:val="24"/>
              </w:rPr>
              <w:t>Ewa Ci</w:t>
            </w:r>
            <w:r w:rsidR="0099141D">
              <w:rPr>
                <w:rFonts w:ascii="Times New Roman" w:hAnsi="Times New Roman" w:cs="Times New Roman"/>
                <w:szCs w:val="24"/>
              </w:rPr>
              <w:t>e</w:t>
            </w:r>
            <w:r w:rsidR="008E7A4B">
              <w:rPr>
                <w:rFonts w:ascii="Times New Roman" w:hAnsi="Times New Roman" w:cs="Times New Roman"/>
                <w:szCs w:val="24"/>
              </w:rPr>
              <w:t>cierska</w:t>
            </w:r>
          </w:p>
        </w:tc>
        <w:tc>
          <w:tcPr>
            <w:tcW w:w="2242" w:type="dxa"/>
          </w:tcPr>
          <w:p w:rsidR="00B11679" w:rsidRPr="001B2F81" w:rsidRDefault="00B11679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B11679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  <w:r w:rsidR="001A036E">
              <w:rPr>
                <w:rFonts w:ascii="Times New Roman" w:hAnsi="Times New Roman" w:cs="Times New Roman"/>
                <w:szCs w:val="24"/>
              </w:rPr>
              <w:t xml:space="preserve">abimost, </w:t>
            </w:r>
            <w:r w:rsidR="001A036E"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11679" w:rsidRPr="001B2F81" w:rsidRDefault="00B11679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B11679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1B2F81" w:rsidTr="002337F6">
        <w:trPr>
          <w:trHeight w:val="2833"/>
          <w:jc w:val="center"/>
        </w:trPr>
        <w:tc>
          <w:tcPr>
            <w:tcW w:w="848" w:type="dxa"/>
          </w:tcPr>
          <w:p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541" w:type="dxa"/>
          </w:tcPr>
          <w:p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06.11.2000r.</w:t>
            </w:r>
          </w:p>
        </w:tc>
        <w:tc>
          <w:tcPr>
            <w:tcW w:w="2245" w:type="dxa"/>
          </w:tcPr>
          <w:p w:rsidR="00F37C8D" w:rsidRPr="002337F6" w:rsidRDefault="001B2F81" w:rsidP="00F37C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Uchwała Nr XVII/8</w:t>
            </w:r>
            <w:r w:rsidR="0099141D" w:rsidRPr="002337F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/2000 Rady Miejskiej </w:t>
            </w:r>
            <w:r w:rsidR="00D975E9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w Babimoście z dnia </w:t>
            </w:r>
            <w:r w:rsidR="000B2733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6 listopada 2000r. </w:t>
            </w:r>
            <w:r w:rsidR="000B2733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w sprawie zmian </w:t>
            </w:r>
            <w:r w:rsidR="000B2733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084E3B" w:rsidRPr="002337F6">
              <w:rPr>
                <w:rFonts w:ascii="Times New Roman" w:hAnsi="Times New Roman" w:cs="Times New Roman"/>
                <w:sz w:val="20"/>
                <w:szCs w:val="24"/>
              </w:rPr>
              <w:t>do S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tatutu </w:t>
            </w:r>
            <w:r w:rsidR="0099141D"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Biblioteki Publicznej </w:t>
            </w:r>
            <w:r w:rsidR="00D975E9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99141D" w:rsidRPr="002337F6">
              <w:rPr>
                <w:rFonts w:ascii="Times New Roman" w:hAnsi="Times New Roman" w:cs="Times New Roman"/>
                <w:sz w:val="20"/>
                <w:szCs w:val="24"/>
              </w:rPr>
              <w:t>w Babimoście</w:t>
            </w:r>
            <w:r w:rsidR="00F37C8D"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4F6B6F" w:rsidRPr="002337F6" w:rsidRDefault="00F37C8D" w:rsidP="004F6B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Moc obowiązująca:</w:t>
            </w:r>
          </w:p>
          <w:p w:rsidR="001B2F81" w:rsidRPr="002337F6" w:rsidRDefault="00F37C8D" w:rsidP="007E5B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od </w:t>
            </w:r>
            <w:r w:rsidR="007E5BBA">
              <w:rPr>
                <w:rFonts w:ascii="Times New Roman" w:hAnsi="Times New Roman" w:cs="Times New Roman"/>
                <w:sz w:val="20"/>
                <w:szCs w:val="24"/>
              </w:rPr>
              <w:t>06.11.2000 r.</w:t>
            </w:r>
          </w:p>
        </w:tc>
        <w:tc>
          <w:tcPr>
            <w:tcW w:w="2175" w:type="dxa"/>
          </w:tcPr>
          <w:p w:rsidR="001B2F81" w:rsidRDefault="0099141D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Ewa Ciecierska</w:t>
            </w:r>
          </w:p>
        </w:tc>
        <w:tc>
          <w:tcPr>
            <w:tcW w:w="2242" w:type="dxa"/>
          </w:tcPr>
          <w:p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7F3458" w:rsidRDefault="007F3458" w:rsidP="007F34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:rsidR="001B2F81" w:rsidRDefault="001B2F81" w:rsidP="0005130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1B2F81" w:rsidRDefault="0005130E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:rsidR="006130C9" w:rsidRDefault="006130C9" w:rsidP="00BE7793">
      <w:pPr>
        <w:rPr>
          <w:rFonts w:ascii="Times New Roman" w:hAnsi="Times New Roman" w:cs="Times New Roman"/>
          <w:b/>
          <w:sz w:val="32"/>
          <w:szCs w:val="32"/>
        </w:rPr>
      </w:pPr>
    </w:p>
    <w:p w:rsidR="006130C9" w:rsidRDefault="006130C9" w:rsidP="006130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6130C9" w:rsidTr="00A20665">
        <w:trPr>
          <w:trHeight w:val="2082"/>
          <w:jc w:val="center"/>
        </w:trPr>
        <w:tc>
          <w:tcPr>
            <w:tcW w:w="977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 w:rsidR="000C6D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systemie informacji statystycznej</w:t>
            </w:r>
          </w:p>
        </w:tc>
        <w:tc>
          <w:tcPr>
            <w:tcW w:w="1701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130C9" w:rsidTr="00A20665">
        <w:trPr>
          <w:trHeight w:val="374"/>
          <w:jc w:val="center"/>
        </w:trPr>
        <w:tc>
          <w:tcPr>
            <w:tcW w:w="977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130C9" w:rsidTr="007A7886">
        <w:trPr>
          <w:trHeight w:val="2190"/>
          <w:jc w:val="center"/>
        </w:trPr>
        <w:tc>
          <w:tcPr>
            <w:tcW w:w="977" w:type="dxa"/>
          </w:tcPr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412" w:type="dxa"/>
          </w:tcPr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24.02.2004r.</w:t>
            </w:r>
          </w:p>
        </w:tc>
        <w:tc>
          <w:tcPr>
            <w:tcW w:w="2245" w:type="dxa"/>
          </w:tcPr>
          <w:p w:rsidR="006130C9" w:rsidRPr="00CF6944" w:rsidRDefault="006130C9" w:rsidP="00A206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 xml:space="preserve">Uchwała Nr XII/69/04 Rady Miejskiej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 Babimoście z dnia </w:t>
            </w:r>
            <w:r w:rsidR="00CF6944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 xml:space="preserve">24 lutego 2004 r.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 sprawie zmian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do Statutu Biblioteki Publicznej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>w Babimoście</w:t>
            </w:r>
          </w:p>
          <w:p w:rsidR="00F37C8D" w:rsidRPr="00CF6944" w:rsidRDefault="00F37C8D" w:rsidP="00F37C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>Moc obowiązująca:</w:t>
            </w:r>
          </w:p>
          <w:p w:rsidR="00F37C8D" w:rsidRDefault="00F37C8D" w:rsidP="00F00A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 xml:space="preserve">od </w:t>
            </w:r>
            <w:r w:rsidR="00F00AB8">
              <w:rPr>
                <w:rFonts w:ascii="Times New Roman" w:hAnsi="Times New Roman" w:cs="Times New Roman"/>
                <w:sz w:val="20"/>
                <w:szCs w:val="24"/>
              </w:rPr>
              <w:t>27.03.2004 r.</w:t>
            </w:r>
          </w:p>
        </w:tc>
        <w:tc>
          <w:tcPr>
            <w:tcW w:w="2175" w:type="dxa"/>
          </w:tcPr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Ewa Ciecierska</w:t>
            </w:r>
          </w:p>
        </w:tc>
        <w:tc>
          <w:tcPr>
            <w:tcW w:w="2242" w:type="dxa"/>
          </w:tcPr>
          <w:p w:rsidR="006130C9" w:rsidRPr="001B2F81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6130C9" w:rsidRPr="001B2F81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7A7886" w:rsidTr="000C4361">
        <w:trPr>
          <w:trHeight w:val="2895"/>
          <w:jc w:val="center"/>
        </w:trPr>
        <w:tc>
          <w:tcPr>
            <w:tcW w:w="977" w:type="dxa"/>
          </w:tcPr>
          <w:p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412" w:type="dxa"/>
          </w:tcPr>
          <w:p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23.03.2015</w:t>
            </w:r>
          </w:p>
        </w:tc>
        <w:tc>
          <w:tcPr>
            <w:tcW w:w="2245" w:type="dxa"/>
          </w:tcPr>
          <w:p w:rsidR="007A7886" w:rsidRPr="00CF6944" w:rsidRDefault="007A7886" w:rsidP="007A78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Zarządzenie Nr 17/15 Burmistrza Babimostu z dnia 23 marca 2015 roku w sprawie powołania Dyrektora instytucji kultury Biblioteki Publicznej im. Wiesława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Sautera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 Babimoście</w:t>
            </w:r>
          </w:p>
        </w:tc>
        <w:tc>
          <w:tcPr>
            <w:tcW w:w="2175" w:type="dxa"/>
          </w:tcPr>
          <w:p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Ewelina Antonina Augustyniak</w:t>
            </w:r>
          </w:p>
        </w:tc>
        <w:tc>
          <w:tcPr>
            <w:tcW w:w="2242" w:type="dxa"/>
          </w:tcPr>
          <w:p w:rsidR="007A7886" w:rsidRPr="001B2F81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7A7886" w:rsidRDefault="007A7886" w:rsidP="007A78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7A7886" w:rsidRPr="001B2F81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:rsidR="00D86E45" w:rsidRDefault="00D86E45" w:rsidP="00D86E45">
      <w:pPr>
        <w:rPr>
          <w:rFonts w:ascii="Times New Roman" w:hAnsi="Times New Roman" w:cs="Times New Roman"/>
          <w:b/>
          <w:sz w:val="32"/>
          <w:szCs w:val="32"/>
        </w:rPr>
      </w:pPr>
    </w:p>
    <w:p w:rsidR="00D86E45" w:rsidRDefault="00D86E45" w:rsidP="00D86E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D86E45" w:rsidTr="00C03A61">
        <w:trPr>
          <w:trHeight w:val="2082"/>
          <w:jc w:val="center"/>
        </w:trPr>
        <w:tc>
          <w:tcPr>
            <w:tcW w:w="977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systemie informacji statystycznej</w:t>
            </w:r>
          </w:p>
        </w:tc>
        <w:tc>
          <w:tcPr>
            <w:tcW w:w="1701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D86E45" w:rsidTr="00C03A61">
        <w:trPr>
          <w:trHeight w:val="374"/>
          <w:jc w:val="center"/>
        </w:trPr>
        <w:tc>
          <w:tcPr>
            <w:tcW w:w="977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86E45" w:rsidTr="00C03A61">
        <w:trPr>
          <w:trHeight w:val="2190"/>
          <w:jc w:val="center"/>
        </w:trPr>
        <w:tc>
          <w:tcPr>
            <w:tcW w:w="977" w:type="dxa"/>
          </w:tcPr>
          <w:p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412" w:type="dxa"/>
          </w:tcPr>
          <w:p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01.04.2018</w:t>
            </w:r>
          </w:p>
        </w:tc>
        <w:tc>
          <w:tcPr>
            <w:tcW w:w="2245" w:type="dxa"/>
          </w:tcPr>
          <w:p w:rsidR="00D86E45" w:rsidRPr="00D86E45" w:rsidRDefault="00D86E45" w:rsidP="00C03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45">
              <w:rPr>
                <w:rFonts w:ascii="Times New Roman" w:hAnsi="Times New Roman" w:cs="Times New Roman"/>
                <w:sz w:val="20"/>
                <w:szCs w:val="20"/>
              </w:rPr>
              <w:t xml:space="preserve">Zarządzenie Nr 30/18 Burmistrza Babimostu z dnia 30 marca 2018 roku w sprawie powierzenia pełnienia obowiązków Dyrektora instytucji kultury Biblioteki Publicznej im. Wiesława </w:t>
            </w:r>
            <w:proofErr w:type="spellStart"/>
            <w:r w:rsidRPr="00D86E45">
              <w:rPr>
                <w:rFonts w:ascii="Times New Roman" w:hAnsi="Times New Roman" w:cs="Times New Roman"/>
                <w:sz w:val="20"/>
                <w:szCs w:val="20"/>
              </w:rPr>
              <w:t>Sautera</w:t>
            </w:r>
            <w:proofErr w:type="spellEnd"/>
            <w:r w:rsidRPr="00D86E45">
              <w:rPr>
                <w:rFonts w:ascii="Times New Roman" w:hAnsi="Times New Roman" w:cs="Times New Roman"/>
                <w:sz w:val="20"/>
                <w:szCs w:val="20"/>
              </w:rPr>
              <w:t xml:space="preserve"> w Babimoście</w:t>
            </w:r>
          </w:p>
        </w:tc>
        <w:tc>
          <w:tcPr>
            <w:tcW w:w="2175" w:type="dxa"/>
          </w:tcPr>
          <w:p w:rsidR="00D86E45" w:rsidRDefault="00D86E45" w:rsidP="00D86E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Dyrektor: Aneta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Sybis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 Jeż</w:t>
            </w:r>
          </w:p>
        </w:tc>
        <w:tc>
          <w:tcPr>
            <w:tcW w:w="2242" w:type="dxa"/>
          </w:tcPr>
          <w:p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D86E45" w:rsidTr="00D86E45">
        <w:trPr>
          <w:trHeight w:val="2368"/>
          <w:jc w:val="center"/>
        </w:trPr>
        <w:tc>
          <w:tcPr>
            <w:tcW w:w="977" w:type="dxa"/>
          </w:tcPr>
          <w:p w:rsidR="00D86E45" w:rsidRDefault="00771321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2" w:type="dxa"/>
          </w:tcPr>
          <w:p w:rsidR="00D86E45" w:rsidRDefault="00771321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01.09.2018</w:t>
            </w:r>
          </w:p>
        </w:tc>
        <w:tc>
          <w:tcPr>
            <w:tcW w:w="2245" w:type="dxa"/>
          </w:tcPr>
          <w:p w:rsidR="00D86E45" w:rsidRDefault="00D645B4" w:rsidP="00D645B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Uchwała</w:t>
            </w:r>
            <w:r w:rsidRPr="00D645B4">
              <w:rPr>
                <w:rFonts w:ascii="Times New Roman" w:hAnsi="Times New Roman" w:cs="Times New Roman"/>
                <w:sz w:val="20"/>
                <w:szCs w:val="24"/>
              </w:rPr>
              <w:t xml:space="preserve"> Nr XXXIII/250/18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Rady Miejskiej w Babimoście</w:t>
            </w:r>
            <w:r w:rsidRPr="00D645B4">
              <w:rPr>
                <w:rFonts w:ascii="Times New Roman" w:hAnsi="Times New Roman" w:cs="Times New Roman"/>
                <w:sz w:val="20"/>
                <w:szCs w:val="24"/>
              </w:rPr>
              <w:t xml:space="preserve"> z dnia 23 kwietnia 2018 r. w sprawie zmian do Statutu Biblioteki Publicznej w Babimoście</w:t>
            </w:r>
          </w:p>
          <w:p w:rsidR="0031346F" w:rsidRPr="0031346F" w:rsidRDefault="0031346F" w:rsidP="00D645B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01534" w:rsidRPr="00CF6944" w:rsidRDefault="00FD7612" w:rsidP="00D645B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Obowiązuje od </w:t>
            </w:r>
            <w:r w:rsidR="00A01534">
              <w:rPr>
                <w:rFonts w:ascii="Times New Roman" w:hAnsi="Times New Roman" w:cs="Times New Roman"/>
                <w:sz w:val="20"/>
                <w:szCs w:val="24"/>
              </w:rPr>
              <w:t>01.09.2018 r.</w:t>
            </w:r>
          </w:p>
        </w:tc>
        <w:tc>
          <w:tcPr>
            <w:tcW w:w="2175" w:type="dxa"/>
          </w:tcPr>
          <w:p w:rsidR="00D86E45" w:rsidRDefault="00D645B4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Dyrektor: Aneta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Sybis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 Jeż</w:t>
            </w:r>
          </w:p>
        </w:tc>
        <w:tc>
          <w:tcPr>
            <w:tcW w:w="2242" w:type="dxa"/>
          </w:tcPr>
          <w:p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771321" w:rsidRDefault="00771321" w:rsidP="00771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Babimost</w:t>
            </w:r>
          </w:p>
          <w:p w:rsidR="00D86E45" w:rsidRDefault="00771321" w:rsidP="00771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Konstytucji 3 Maja 9</w:t>
            </w:r>
          </w:p>
        </w:tc>
        <w:tc>
          <w:tcPr>
            <w:tcW w:w="1701" w:type="dxa"/>
          </w:tcPr>
          <w:p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D86E45" w:rsidRDefault="00771321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:rsidR="00D645B4" w:rsidRDefault="00D645B4" w:rsidP="003C0248">
      <w:pPr>
        <w:rPr>
          <w:rFonts w:ascii="Times New Roman" w:hAnsi="Times New Roman" w:cs="Times New Roman"/>
          <w:b/>
          <w:sz w:val="32"/>
          <w:szCs w:val="32"/>
        </w:rPr>
      </w:pPr>
    </w:p>
    <w:p w:rsidR="00D645B4" w:rsidRDefault="00D645B4" w:rsidP="00D645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</w:p>
    <w:p w:rsidR="00D645B4" w:rsidRDefault="00D645B4" w:rsidP="00D645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D645B4" w:rsidTr="000D09DC">
        <w:trPr>
          <w:trHeight w:val="2082"/>
          <w:jc w:val="center"/>
        </w:trPr>
        <w:tc>
          <w:tcPr>
            <w:tcW w:w="977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systemie informacji statystycznej</w:t>
            </w:r>
          </w:p>
        </w:tc>
        <w:tc>
          <w:tcPr>
            <w:tcW w:w="1701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D645B4" w:rsidTr="000D09DC">
        <w:trPr>
          <w:trHeight w:val="374"/>
          <w:jc w:val="center"/>
        </w:trPr>
        <w:tc>
          <w:tcPr>
            <w:tcW w:w="977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645B4" w:rsidTr="000D09DC">
        <w:trPr>
          <w:trHeight w:val="2190"/>
          <w:jc w:val="center"/>
        </w:trPr>
        <w:tc>
          <w:tcPr>
            <w:tcW w:w="977" w:type="dxa"/>
          </w:tcPr>
          <w:p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12" w:type="dxa"/>
          </w:tcPr>
          <w:p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29.04.2019</w:t>
            </w:r>
          </w:p>
        </w:tc>
        <w:tc>
          <w:tcPr>
            <w:tcW w:w="2245" w:type="dxa"/>
          </w:tcPr>
          <w:p w:rsidR="00D645B4" w:rsidRPr="00D86E45" w:rsidRDefault="00D645B4" w:rsidP="000D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Zarządzenie Nr 24/19 Burmistrza Babimostu z dnia 29 kwietnia 2019 roku w sprawie powierzenia pełnienia obowiązków Dyrektora instytucji kultury Biblioteki Publicznej im. Wiesława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Sautera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 Babimoście</w:t>
            </w:r>
          </w:p>
        </w:tc>
        <w:tc>
          <w:tcPr>
            <w:tcW w:w="2175" w:type="dxa"/>
          </w:tcPr>
          <w:p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Dyrektor: Aneta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Sybis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 Jeż</w:t>
            </w:r>
          </w:p>
        </w:tc>
        <w:tc>
          <w:tcPr>
            <w:tcW w:w="2242" w:type="dxa"/>
          </w:tcPr>
          <w:p w:rsidR="00D645B4" w:rsidRPr="001B2F81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Babimost</w:t>
            </w:r>
          </w:p>
          <w:p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Konstytucji 3 Maja 9</w:t>
            </w:r>
          </w:p>
        </w:tc>
        <w:tc>
          <w:tcPr>
            <w:tcW w:w="1701" w:type="dxa"/>
          </w:tcPr>
          <w:p w:rsidR="00D645B4" w:rsidRPr="001B2F81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D645B4" w:rsidTr="000D09DC">
        <w:trPr>
          <w:trHeight w:val="2368"/>
          <w:jc w:val="center"/>
        </w:trPr>
        <w:tc>
          <w:tcPr>
            <w:tcW w:w="977" w:type="dxa"/>
          </w:tcPr>
          <w:p w:rsidR="00D645B4" w:rsidRDefault="004471E8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12" w:type="dxa"/>
          </w:tcPr>
          <w:p w:rsidR="00D645B4" w:rsidRDefault="004471E8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29.05.2019</w:t>
            </w:r>
          </w:p>
        </w:tc>
        <w:tc>
          <w:tcPr>
            <w:tcW w:w="2245" w:type="dxa"/>
          </w:tcPr>
          <w:p w:rsidR="00D645B4" w:rsidRDefault="004471E8" w:rsidP="000D09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471E8">
              <w:rPr>
                <w:rFonts w:ascii="Times New Roman" w:hAnsi="Times New Roman" w:cs="Times New Roman"/>
                <w:sz w:val="20"/>
                <w:szCs w:val="24"/>
              </w:rPr>
              <w:t>Uchwa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ła Nr VI/54/19 Rady Miejskiej w Babimoście z dnia 29 </w:t>
            </w:r>
            <w:r w:rsidRPr="004471E8">
              <w:rPr>
                <w:rFonts w:ascii="Times New Roman" w:hAnsi="Times New Roman" w:cs="Times New Roman"/>
                <w:sz w:val="20"/>
                <w:szCs w:val="24"/>
              </w:rPr>
              <w:t>ma</w:t>
            </w:r>
            <w:r w:rsidR="00DD52D1">
              <w:rPr>
                <w:rFonts w:ascii="Times New Roman" w:hAnsi="Times New Roman" w:cs="Times New Roman"/>
                <w:sz w:val="20"/>
                <w:szCs w:val="24"/>
              </w:rPr>
              <w:t>ja 2019r. zmieniająca uchwałę w </w:t>
            </w:r>
            <w:r w:rsidRPr="004471E8">
              <w:rPr>
                <w:rFonts w:ascii="Times New Roman" w:hAnsi="Times New Roman" w:cs="Times New Roman"/>
                <w:sz w:val="20"/>
                <w:szCs w:val="24"/>
              </w:rPr>
              <w:t xml:space="preserve">sprawie </w:t>
            </w:r>
            <w:r w:rsidR="00DD52D1">
              <w:rPr>
                <w:rFonts w:ascii="Times New Roman" w:hAnsi="Times New Roman" w:cs="Times New Roman"/>
                <w:sz w:val="20"/>
                <w:szCs w:val="24"/>
              </w:rPr>
              <w:t>Statutu Biblioteki Publicznej w </w:t>
            </w:r>
            <w:r w:rsidRPr="004471E8">
              <w:rPr>
                <w:rFonts w:ascii="Times New Roman" w:hAnsi="Times New Roman" w:cs="Times New Roman"/>
                <w:sz w:val="20"/>
                <w:szCs w:val="24"/>
              </w:rPr>
              <w:t>Babimoście</w:t>
            </w:r>
          </w:p>
          <w:p w:rsidR="008D6BF9" w:rsidRDefault="008D6BF9" w:rsidP="000D09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D6BF9" w:rsidRPr="00CF6944" w:rsidRDefault="008D6BF9" w:rsidP="000D09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Obowiązuje od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>21.06.2019 r.</w:t>
            </w:r>
          </w:p>
        </w:tc>
        <w:tc>
          <w:tcPr>
            <w:tcW w:w="2175" w:type="dxa"/>
          </w:tcPr>
          <w:p w:rsidR="00D645B4" w:rsidRDefault="004471E8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Dyrektor: Aneta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Sybis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 Jeż</w:t>
            </w:r>
          </w:p>
        </w:tc>
        <w:tc>
          <w:tcPr>
            <w:tcW w:w="2242" w:type="dxa"/>
          </w:tcPr>
          <w:p w:rsidR="00D645B4" w:rsidRPr="001B2F81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4471E8" w:rsidRDefault="004471E8" w:rsidP="004471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Babimost</w:t>
            </w:r>
          </w:p>
          <w:p w:rsidR="00D645B4" w:rsidRDefault="004471E8" w:rsidP="004471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Gagarina 21</w:t>
            </w:r>
          </w:p>
        </w:tc>
        <w:tc>
          <w:tcPr>
            <w:tcW w:w="1701" w:type="dxa"/>
          </w:tcPr>
          <w:p w:rsidR="00D645B4" w:rsidRPr="001B2F81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D645B4" w:rsidRDefault="004471E8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:rsidR="00D86E45" w:rsidRDefault="00D86E45" w:rsidP="003C0248">
      <w:pPr>
        <w:rPr>
          <w:rFonts w:ascii="Times New Roman" w:hAnsi="Times New Roman" w:cs="Times New Roman"/>
          <w:b/>
          <w:sz w:val="32"/>
          <w:szCs w:val="32"/>
        </w:rPr>
      </w:pPr>
    </w:p>
    <w:p w:rsidR="003C0248" w:rsidRDefault="00D86E45" w:rsidP="003C0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</w:p>
    <w:p w:rsidR="00EF016F" w:rsidRDefault="00EF016F" w:rsidP="00EF0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6C6F11" w:rsidTr="006C6F11">
        <w:trPr>
          <w:trHeight w:val="1857"/>
          <w:jc w:val="center"/>
        </w:trPr>
        <w:tc>
          <w:tcPr>
            <w:tcW w:w="103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:rsidR="006C6F11" w:rsidRPr="006733EA" w:rsidRDefault="006C6F11" w:rsidP="006C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C6F11" w:rsidTr="006C6F11">
        <w:trPr>
          <w:trHeight w:val="430"/>
          <w:jc w:val="center"/>
        </w:trPr>
        <w:tc>
          <w:tcPr>
            <w:tcW w:w="103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6F11" w:rsidTr="00172809">
        <w:trPr>
          <w:trHeight w:val="678"/>
          <w:jc w:val="center"/>
        </w:trPr>
        <w:tc>
          <w:tcPr>
            <w:tcW w:w="1035" w:type="dxa"/>
          </w:tcPr>
          <w:p w:rsidR="006C6F11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6C6F11" w:rsidRPr="00172809" w:rsidRDefault="004E7EF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>.2009r.</w:t>
            </w:r>
          </w:p>
        </w:tc>
        <w:tc>
          <w:tcPr>
            <w:tcW w:w="3756" w:type="dxa"/>
          </w:tcPr>
          <w:p w:rsidR="006C6F11" w:rsidRPr="00172809" w:rsidRDefault="004E7EF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28.02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.2009 r. 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31.12.2008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6C6F11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6C6F11" w:rsidRPr="00172809" w:rsidRDefault="006C6F1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6C6F11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72809" w:rsidTr="00172809">
        <w:trPr>
          <w:trHeight w:val="615"/>
          <w:jc w:val="center"/>
        </w:trPr>
        <w:tc>
          <w:tcPr>
            <w:tcW w:w="1035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172809" w:rsidRPr="00172809" w:rsidRDefault="004D2DC6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.2010r.</w:t>
            </w:r>
          </w:p>
        </w:tc>
        <w:tc>
          <w:tcPr>
            <w:tcW w:w="3756" w:type="dxa"/>
          </w:tcPr>
          <w:p w:rsidR="00172809" w:rsidRPr="00172809" w:rsidRDefault="004D2DC6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03.02.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31.12.2009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72809" w:rsidTr="00120A39">
        <w:trPr>
          <w:trHeight w:val="705"/>
          <w:jc w:val="center"/>
        </w:trPr>
        <w:tc>
          <w:tcPr>
            <w:tcW w:w="1035" w:type="dxa"/>
          </w:tcPr>
          <w:p w:rsid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172809" w:rsidRPr="00172809" w:rsidRDefault="00003E7B" w:rsidP="0000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.2011r.</w:t>
            </w:r>
          </w:p>
        </w:tc>
        <w:tc>
          <w:tcPr>
            <w:tcW w:w="3756" w:type="dxa"/>
          </w:tcPr>
          <w:p w:rsidR="00172809" w:rsidRDefault="00172809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 w:rsidR="00003E7B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31.12.2010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20A39" w:rsidTr="00120A39">
        <w:trPr>
          <w:trHeight w:val="585"/>
          <w:jc w:val="center"/>
        </w:trPr>
        <w:tc>
          <w:tcPr>
            <w:tcW w:w="1035" w:type="dxa"/>
          </w:tcPr>
          <w:p w:rsidR="00120A3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120A39" w:rsidRDefault="00003E7B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>03.2012r.</w:t>
            </w:r>
          </w:p>
        </w:tc>
        <w:tc>
          <w:tcPr>
            <w:tcW w:w="3756" w:type="dxa"/>
          </w:tcPr>
          <w:p w:rsidR="00120A39" w:rsidRDefault="00003E7B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12.03.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120A3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 xml:space="preserve"> 31.12.2011</w:t>
            </w:r>
            <w:r w:rsidR="00120A3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20A39" w:rsidTr="00BE14B0">
        <w:trPr>
          <w:trHeight w:val="2039"/>
          <w:jc w:val="center"/>
        </w:trPr>
        <w:tc>
          <w:tcPr>
            <w:tcW w:w="1035" w:type="dxa"/>
          </w:tcPr>
          <w:p w:rsidR="00120A3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120A39" w:rsidRDefault="00120A39" w:rsidP="001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18.03.2013r.</w:t>
            </w:r>
          </w:p>
        </w:tc>
        <w:tc>
          <w:tcPr>
            <w:tcW w:w="3756" w:type="dxa"/>
          </w:tcPr>
          <w:p w:rsidR="00120A39" w:rsidRDefault="00120A39" w:rsidP="001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18.03.2013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 31.12.2012 r., tj.: bilans oraz rachunek zysków i strat</w:t>
            </w:r>
          </w:p>
        </w:tc>
        <w:tc>
          <w:tcPr>
            <w:tcW w:w="3615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</w:tbl>
    <w:p w:rsidR="00C5126C" w:rsidRDefault="00C5126C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126C" w:rsidRDefault="00C5126C" w:rsidP="00C512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C5126C" w:rsidTr="00797764">
        <w:trPr>
          <w:trHeight w:val="1857"/>
          <w:jc w:val="center"/>
        </w:trPr>
        <w:tc>
          <w:tcPr>
            <w:tcW w:w="103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C5126C" w:rsidTr="00797764">
        <w:trPr>
          <w:trHeight w:val="430"/>
          <w:jc w:val="center"/>
        </w:trPr>
        <w:tc>
          <w:tcPr>
            <w:tcW w:w="103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5126C" w:rsidTr="00797764">
        <w:trPr>
          <w:trHeight w:val="678"/>
          <w:jc w:val="center"/>
        </w:trPr>
        <w:tc>
          <w:tcPr>
            <w:tcW w:w="1035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C5126C" w:rsidRPr="00172809" w:rsidRDefault="00C5126C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756" w:type="dxa"/>
          </w:tcPr>
          <w:p w:rsidR="00C5126C" w:rsidRPr="00172809" w:rsidRDefault="00C5126C" w:rsidP="00C5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21.03.2014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C5126C" w:rsidTr="00790819">
        <w:trPr>
          <w:trHeight w:val="1188"/>
          <w:jc w:val="center"/>
        </w:trPr>
        <w:tc>
          <w:tcPr>
            <w:tcW w:w="1035" w:type="dxa"/>
          </w:tcPr>
          <w:p w:rsidR="00C5126C" w:rsidRDefault="007A7886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C" w:rsidRDefault="00C5126C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126C" w:rsidRDefault="007A7886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3756" w:type="dxa"/>
          </w:tcPr>
          <w:p w:rsidR="00C5126C" w:rsidRPr="007A7886" w:rsidRDefault="007A7886" w:rsidP="007A788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31.03.2015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C5126C" w:rsidRPr="00172809" w:rsidRDefault="007A7886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C5126C" w:rsidRPr="00172809" w:rsidRDefault="007A7886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790819" w:rsidTr="00640B68">
        <w:trPr>
          <w:trHeight w:val="1276"/>
          <w:jc w:val="center"/>
        </w:trPr>
        <w:tc>
          <w:tcPr>
            <w:tcW w:w="1035" w:type="dxa"/>
          </w:tcPr>
          <w:p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9" w:rsidRDefault="00790819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0819" w:rsidRDefault="00790819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3756" w:type="dxa"/>
          </w:tcPr>
          <w:p w:rsidR="00790819" w:rsidRDefault="00790819" w:rsidP="007A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23.03.2016 r. złożono roczne sprawozdanie finansowe na dzień 31.12.2015 r., tj. bilans oraz rachunek zysków i strat</w:t>
            </w:r>
          </w:p>
        </w:tc>
        <w:tc>
          <w:tcPr>
            <w:tcW w:w="3615" w:type="dxa"/>
          </w:tcPr>
          <w:p w:rsidR="00790819" w:rsidRPr="0017280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790819" w:rsidRPr="0017280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790819" w:rsidRPr="0017280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640B68" w:rsidTr="0005041C">
        <w:trPr>
          <w:trHeight w:val="1725"/>
          <w:jc w:val="center"/>
        </w:trPr>
        <w:tc>
          <w:tcPr>
            <w:tcW w:w="1035" w:type="dxa"/>
          </w:tcPr>
          <w:p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B68" w:rsidRDefault="00640B68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0B68" w:rsidRDefault="005173D3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40B68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3756" w:type="dxa"/>
          </w:tcPr>
          <w:p w:rsidR="00640B68" w:rsidRDefault="005173D3" w:rsidP="0051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26</w:t>
            </w:r>
            <w:r w:rsidR="00640B68">
              <w:rPr>
                <w:rFonts w:ascii="Times New Roman" w:hAnsi="Times New Roman" w:cs="Times New Roman"/>
                <w:sz w:val="24"/>
                <w:szCs w:val="24"/>
              </w:rPr>
              <w:t xml:space="preserve">.04.2017 r. złożono roczne sprawozdanie finansowe na dzień 31.12.2016 r., tj. bilans, rachunek zysków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strat, informację dodatkową do sprawozdania finansowego za 2016 r. </w:t>
            </w:r>
          </w:p>
        </w:tc>
        <w:tc>
          <w:tcPr>
            <w:tcW w:w="3615" w:type="dxa"/>
          </w:tcPr>
          <w:p w:rsidR="00640B68" w:rsidRDefault="005173D3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640B68" w:rsidRPr="00172809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640B68" w:rsidRDefault="005173D3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05041C" w:rsidTr="00797764">
        <w:trPr>
          <w:trHeight w:val="1740"/>
          <w:jc w:val="center"/>
        </w:trPr>
        <w:tc>
          <w:tcPr>
            <w:tcW w:w="1035" w:type="dxa"/>
          </w:tcPr>
          <w:p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1C" w:rsidRDefault="0005041C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41C" w:rsidRDefault="0005041C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3756" w:type="dxa"/>
          </w:tcPr>
          <w:p w:rsidR="0005041C" w:rsidRDefault="0005041C" w:rsidP="0005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27.04.2018 r. złożono roczne sprawozdanie finansowe na dzień 31.12.2017 r., tj. bilans, rachunek zysków i strat za 2017 r.</w:t>
            </w:r>
          </w:p>
        </w:tc>
        <w:tc>
          <w:tcPr>
            <w:tcW w:w="3615" w:type="dxa"/>
          </w:tcPr>
          <w:p w:rsidR="0005041C" w:rsidRDefault="0005041C" w:rsidP="0069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05041C" w:rsidRPr="00172809" w:rsidRDefault="0005041C" w:rsidP="0069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05041C" w:rsidRDefault="0005041C" w:rsidP="0069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</w:tbl>
    <w:p w:rsidR="00A129B3" w:rsidRDefault="00A129B3" w:rsidP="00A129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A129B3" w:rsidTr="009E0684">
        <w:trPr>
          <w:trHeight w:val="1857"/>
          <w:jc w:val="center"/>
        </w:trPr>
        <w:tc>
          <w:tcPr>
            <w:tcW w:w="1035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A129B3" w:rsidTr="009E0684">
        <w:trPr>
          <w:trHeight w:val="430"/>
          <w:jc w:val="center"/>
        </w:trPr>
        <w:tc>
          <w:tcPr>
            <w:tcW w:w="1035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129B3" w:rsidTr="009E0684">
        <w:trPr>
          <w:trHeight w:val="678"/>
          <w:jc w:val="center"/>
        </w:trPr>
        <w:tc>
          <w:tcPr>
            <w:tcW w:w="1035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3756" w:type="dxa"/>
          </w:tcPr>
          <w:p w:rsidR="00A129B3" w:rsidRPr="00172809" w:rsidRDefault="00A129B3" w:rsidP="00A1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18.03.2019 r. złożono roczne sprawozdanie finansowe na dzień 31.12.2018 r., tj. bilans, rachunek zysków i strat za 2018 r.</w:t>
            </w:r>
          </w:p>
        </w:tc>
        <w:tc>
          <w:tcPr>
            <w:tcW w:w="3615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A129B3" w:rsidTr="009E0684">
        <w:trPr>
          <w:trHeight w:val="1188"/>
          <w:jc w:val="center"/>
        </w:trPr>
        <w:tc>
          <w:tcPr>
            <w:tcW w:w="1035" w:type="dxa"/>
          </w:tcPr>
          <w:p w:rsidR="00A129B3" w:rsidRDefault="00A129B3" w:rsidP="009E0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A129B3" w:rsidRPr="007A7886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</w:p>
        </w:tc>
        <w:tc>
          <w:tcPr>
            <w:tcW w:w="3615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B3" w:rsidTr="009E0684">
        <w:trPr>
          <w:trHeight w:val="1276"/>
          <w:jc w:val="center"/>
        </w:trPr>
        <w:tc>
          <w:tcPr>
            <w:tcW w:w="1035" w:type="dxa"/>
          </w:tcPr>
          <w:p w:rsidR="00A129B3" w:rsidRDefault="00A129B3" w:rsidP="009E0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B3" w:rsidTr="009E0684">
        <w:trPr>
          <w:trHeight w:val="1725"/>
          <w:jc w:val="center"/>
        </w:trPr>
        <w:tc>
          <w:tcPr>
            <w:tcW w:w="1035" w:type="dxa"/>
          </w:tcPr>
          <w:p w:rsidR="00A129B3" w:rsidRDefault="00A129B3" w:rsidP="009E0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B3" w:rsidTr="009E0684">
        <w:trPr>
          <w:trHeight w:val="1740"/>
          <w:jc w:val="center"/>
        </w:trPr>
        <w:tc>
          <w:tcPr>
            <w:tcW w:w="1035" w:type="dxa"/>
          </w:tcPr>
          <w:p w:rsidR="00A129B3" w:rsidRDefault="00A129B3" w:rsidP="009E0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F11" w:rsidRDefault="00A129B3" w:rsidP="006C6F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  <w:r w:rsidR="006C6F11"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 w:rsidR="006C6F11">
        <w:rPr>
          <w:rFonts w:ascii="Times New Roman" w:hAnsi="Times New Roman" w:cs="Times New Roman"/>
          <w:b/>
          <w:sz w:val="32"/>
          <w:szCs w:val="32"/>
        </w:rPr>
        <w:t>czwarty</w:t>
      </w:r>
      <w:r w:rsidR="006C6F11"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6C6F11">
        <w:rPr>
          <w:rFonts w:ascii="Times New Roman" w:hAnsi="Times New Roman" w:cs="Times New Roman"/>
          <w:b/>
          <w:sz w:val="32"/>
          <w:szCs w:val="32"/>
        </w:rPr>
        <w:t>Połączenie, podział i likwidacja</w:t>
      </w:r>
      <w:r w:rsidR="006C6F11"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701"/>
        <w:gridCol w:w="4678"/>
        <w:gridCol w:w="2551"/>
        <w:gridCol w:w="2552"/>
        <w:gridCol w:w="2115"/>
      </w:tblGrid>
      <w:tr w:rsidR="006C6F11" w:rsidTr="006C6F11">
        <w:trPr>
          <w:trHeight w:val="1715"/>
          <w:jc w:val="center"/>
        </w:trPr>
        <w:tc>
          <w:tcPr>
            <w:tcW w:w="103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701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4678" w:type="dxa"/>
            <w:vAlign w:val="center"/>
          </w:tcPr>
          <w:p w:rsidR="006C6F11" w:rsidRPr="006733EA" w:rsidRDefault="006C6F11" w:rsidP="006C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połączeniu, podziale lub likwidacji instytucji kultury</w:t>
            </w:r>
          </w:p>
        </w:tc>
        <w:tc>
          <w:tcPr>
            <w:tcW w:w="2551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likwidatora</w:t>
            </w:r>
          </w:p>
        </w:tc>
        <w:tc>
          <w:tcPr>
            <w:tcW w:w="2552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C6F11" w:rsidTr="006C6F11">
        <w:trPr>
          <w:trHeight w:val="430"/>
          <w:jc w:val="center"/>
        </w:trPr>
        <w:tc>
          <w:tcPr>
            <w:tcW w:w="103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6F11" w:rsidTr="006C6F11">
        <w:trPr>
          <w:trHeight w:val="6793"/>
          <w:jc w:val="center"/>
        </w:trPr>
        <w:tc>
          <w:tcPr>
            <w:tcW w:w="1035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F11" w:rsidRPr="006733EA" w:rsidRDefault="006C6F11" w:rsidP="00C5126C">
      <w:pPr>
        <w:rPr>
          <w:rFonts w:ascii="Times New Roman" w:hAnsi="Times New Roman" w:cs="Times New Roman"/>
          <w:b/>
          <w:sz w:val="32"/>
          <w:szCs w:val="32"/>
        </w:rPr>
      </w:pPr>
    </w:p>
    <w:sectPr w:rsidR="006C6F11" w:rsidRPr="006733EA" w:rsidSect="006733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EA"/>
    <w:rsid w:val="00003E7B"/>
    <w:rsid w:val="0005041C"/>
    <w:rsid w:val="0005130E"/>
    <w:rsid w:val="00084E3B"/>
    <w:rsid w:val="000B2733"/>
    <w:rsid w:val="000C4361"/>
    <w:rsid w:val="000C6D84"/>
    <w:rsid w:val="00120A39"/>
    <w:rsid w:val="00172809"/>
    <w:rsid w:val="00187B1C"/>
    <w:rsid w:val="001A0131"/>
    <w:rsid w:val="001A036E"/>
    <w:rsid w:val="001B2F81"/>
    <w:rsid w:val="002337F6"/>
    <w:rsid w:val="00286F1B"/>
    <w:rsid w:val="002E5C00"/>
    <w:rsid w:val="0031346F"/>
    <w:rsid w:val="0035560D"/>
    <w:rsid w:val="00366CC8"/>
    <w:rsid w:val="003C0248"/>
    <w:rsid w:val="004249A0"/>
    <w:rsid w:val="00427335"/>
    <w:rsid w:val="004471E8"/>
    <w:rsid w:val="004D2DC6"/>
    <w:rsid w:val="004E7EF1"/>
    <w:rsid w:val="004F6B6F"/>
    <w:rsid w:val="00506FE6"/>
    <w:rsid w:val="005157FF"/>
    <w:rsid w:val="005173D3"/>
    <w:rsid w:val="005227A7"/>
    <w:rsid w:val="00557771"/>
    <w:rsid w:val="005B1B19"/>
    <w:rsid w:val="006130C9"/>
    <w:rsid w:val="00640B68"/>
    <w:rsid w:val="006733EA"/>
    <w:rsid w:val="0068157A"/>
    <w:rsid w:val="00697043"/>
    <w:rsid w:val="006C6F11"/>
    <w:rsid w:val="00766B3C"/>
    <w:rsid w:val="00771321"/>
    <w:rsid w:val="00790819"/>
    <w:rsid w:val="007A7886"/>
    <w:rsid w:val="007B7094"/>
    <w:rsid w:val="007E5BBA"/>
    <w:rsid w:val="007E72D0"/>
    <w:rsid w:val="007F3458"/>
    <w:rsid w:val="00852526"/>
    <w:rsid w:val="008533E4"/>
    <w:rsid w:val="0086173B"/>
    <w:rsid w:val="00876702"/>
    <w:rsid w:val="008C6D2F"/>
    <w:rsid w:val="008D6BF9"/>
    <w:rsid w:val="008E7A4B"/>
    <w:rsid w:val="00927851"/>
    <w:rsid w:val="00930A04"/>
    <w:rsid w:val="00972D1C"/>
    <w:rsid w:val="0099141D"/>
    <w:rsid w:val="009C2A14"/>
    <w:rsid w:val="00A01534"/>
    <w:rsid w:val="00A129B3"/>
    <w:rsid w:val="00A301F8"/>
    <w:rsid w:val="00A3494D"/>
    <w:rsid w:val="00A44A60"/>
    <w:rsid w:val="00A77787"/>
    <w:rsid w:val="00AF223D"/>
    <w:rsid w:val="00B11679"/>
    <w:rsid w:val="00BB1A18"/>
    <w:rsid w:val="00BE14B0"/>
    <w:rsid w:val="00BE7793"/>
    <w:rsid w:val="00C452E9"/>
    <w:rsid w:val="00C5126C"/>
    <w:rsid w:val="00CD2A49"/>
    <w:rsid w:val="00CD2DC6"/>
    <w:rsid w:val="00CF6944"/>
    <w:rsid w:val="00D645B4"/>
    <w:rsid w:val="00D86E45"/>
    <w:rsid w:val="00D975E9"/>
    <w:rsid w:val="00DD52D1"/>
    <w:rsid w:val="00DF76B1"/>
    <w:rsid w:val="00E547BE"/>
    <w:rsid w:val="00E6788E"/>
    <w:rsid w:val="00E7387B"/>
    <w:rsid w:val="00EE7985"/>
    <w:rsid w:val="00EF016F"/>
    <w:rsid w:val="00F00AB8"/>
    <w:rsid w:val="00F33685"/>
    <w:rsid w:val="00F37C8D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1335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Babimoście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afabis</dc:creator>
  <cp:lastModifiedBy>Aleksandra Krasińska</cp:lastModifiedBy>
  <cp:revision>4</cp:revision>
  <cp:lastPrinted>2019-07-08T12:15:00Z</cp:lastPrinted>
  <dcterms:created xsi:type="dcterms:W3CDTF">2019-07-08T12:15:00Z</dcterms:created>
  <dcterms:modified xsi:type="dcterms:W3CDTF">2019-07-08T14:35:00Z</dcterms:modified>
</cp:coreProperties>
</file>