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5" w:rsidRPr="00872AF5" w:rsidRDefault="00C51ED3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GN.3023.1.2017</w:t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40"/>
          <w:szCs w:val="20"/>
          <w:lang w:eastAsia="pl-PL"/>
        </w:rPr>
        <w:t xml:space="preserve">Informacja o stanie mienia </w:t>
      </w:r>
    </w:p>
    <w:p w:rsidR="00872AF5" w:rsidRDefault="000D1D29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Gminy Babimost</w:t>
      </w:r>
    </w:p>
    <w:p w:rsidR="003738A3" w:rsidRPr="000D1D29" w:rsidRDefault="00C51ED3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za rok 2016</w:t>
      </w:r>
    </w:p>
    <w:p w:rsidR="00872AF5" w:rsidRDefault="00872AF5" w:rsidP="00872A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72AF5" w:rsidRPr="00AD0288" w:rsidRDefault="00872AF5" w:rsidP="00036D41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0"/>
          <w:lang w:eastAsia="pl-PL"/>
        </w:rPr>
      </w:pPr>
      <w:r w:rsidRPr="00AD0288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Ogólna charakterystyka gminy</w:t>
      </w:r>
      <w:r w:rsidR="000D1D29" w:rsidRPr="00AD0288">
        <w:rPr>
          <w:rFonts w:ascii="Times New Roman" w:eastAsia="Times New Roman" w:hAnsi="Times New Roman"/>
          <w:sz w:val="28"/>
          <w:szCs w:val="20"/>
          <w:lang w:eastAsia="pl-PL"/>
        </w:rPr>
        <w:t>.</w:t>
      </w:r>
    </w:p>
    <w:p w:rsidR="00AD0288" w:rsidRPr="00AD0288" w:rsidRDefault="00AD0288" w:rsidP="00AD0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Babimost leży w środkowo –</w:t>
      </w:r>
      <w:r w:rsidR="000A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wschodniej części województwa l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ubuskiego 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powiecie zielonogórskim</w:t>
      </w:r>
      <w:r w:rsidR="000A0C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92,25 km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i graniczy z gminami: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Sulechów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Kargowa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Zbąszynek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Szczaniec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Zbąszyń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AF5" w:rsidRPr="00872AF5" w:rsidRDefault="00872AF5" w:rsidP="00872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Powierzchnia geodezyjna gminy wg ewidencji gruntów – w hektarach </w:t>
      </w: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na dzień 3</w:t>
      </w:r>
      <w:r w:rsidR="000A0C1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1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grudnia 201</w:t>
      </w:r>
      <w:r w:rsidR="00461AA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6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r.</w:t>
      </w: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</w:p>
    <w:p w:rsidR="00872AF5" w:rsidRPr="00872AF5" w:rsidRDefault="000D1D29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4F8DCE" wp14:editId="18A4D77A">
            <wp:extent cx="4657725" cy="28289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1AD3" w:rsidRPr="00872AF5" w:rsidRDefault="00781AD3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4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737"/>
        <w:gridCol w:w="1701"/>
        <w:gridCol w:w="2127"/>
      </w:tblGrid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Ogółem </w:t>
            </w:r>
          </w:p>
        </w:tc>
        <w:tc>
          <w:tcPr>
            <w:tcW w:w="1104" w:type="pct"/>
            <w:vAlign w:val="center"/>
          </w:tcPr>
          <w:p w:rsidR="00872AF5" w:rsidRPr="00872AF5" w:rsidRDefault="00872AF5" w:rsidP="00B909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9</w:t>
            </w:r>
            <w:r w:rsidR="00B9093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225 ha</w:t>
            </w:r>
          </w:p>
        </w:tc>
        <w:tc>
          <w:tcPr>
            <w:tcW w:w="1081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365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grunty orne</w:t>
            </w:r>
          </w:p>
        </w:tc>
        <w:tc>
          <w:tcPr>
            <w:tcW w:w="1104" w:type="pct"/>
            <w:vAlign w:val="center"/>
          </w:tcPr>
          <w:p w:rsidR="00872AF5" w:rsidRPr="00872AF5" w:rsidRDefault="00B9093B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 </w:t>
            </w:r>
            <w:r w:rsidR="00FA7EF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918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 w:val="restar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 tym miasto</w:t>
            </w:r>
          </w:p>
        </w:tc>
        <w:tc>
          <w:tcPr>
            <w:tcW w:w="1352" w:type="pct"/>
            <w:vAlign w:val="center"/>
          </w:tcPr>
          <w:p w:rsidR="00872AF5" w:rsidRPr="00872AF5" w:rsidRDefault="00FA7EF1" w:rsidP="00B909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  <w:r w:rsidR="00B9093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użytki zielone</w:t>
            </w:r>
          </w:p>
        </w:tc>
        <w:tc>
          <w:tcPr>
            <w:tcW w:w="1104" w:type="pct"/>
            <w:vAlign w:val="center"/>
          </w:tcPr>
          <w:p w:rsidR="00872AF5" w:rsidRPr="00872AF5" w:rsidRDefault="00E10481" w:rsidP="00B909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47</w:t>
            </w:r>
            <w:r w:rsidR="00B9093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57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lasy</w:t>
            </w:r>
          </w:p>
        </w:tc>
        <w:tc>
          <w:tcPr>
            <w:tcW w:w="1104" w:type="pct"/>
            <w:vAlign w:val="center"/>
          </w:tcPr>
          <w:p w:rsidR="00872AF5" w:rsidRPr="00872AF5" w:rsidRDefault="00B9093B" w:rsidP="00B909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 </w:t>
            </w:r>
            <w:r w:rsidR="00FA7EF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6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pozostałe</w:t>
            </w:r>
          </w:p>
        </w:tc>
        <w:tc>
          <w:tcPr>
            <w:tcW w:w="1104" w:type="pct"/>
            <w:vAlign w:val="center"/>
          </w:tcPr>
          <w:p w:rsidR="00872AF5" w:rsidRPr="00872AF5" w:rsidRDefault="00FA7EF1" w:rsidP="00B909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B9093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289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B909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</w:t>
            </w:r>
            <w:r w:rsidR="00B9093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</w:tr>
    </w:tbl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0D0D" w:rsidRPr="00074237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Babimost </w:t>
      </w:r>
      <w:r w:rsidR="007B0D0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właścicielem  </w:t>
      </w:r>
      <w:r w:rsidR="00074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353</w:t>
      </w:r>
      <w:r w:rsidR="00596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074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2286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</w:t>
      </w:r>
      <w:r w:rsidRPr="00872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gruntów</w:t>
      </w:r>
      <w:r w:rsidR="007B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łącznej wartości księgowej </w:t>
      </w:r>
      <w:r w:rsidR="00013B3E" w:rsidRPr="0001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5 570 733,41</w:t>
      </w:r>
      <w:r w:rsidR="005B0CBF" w:rsidRPr="0001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0CBF" w:rsidRPr="00013B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013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  <w:r w:rsidR="00311E89"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E89" w:rsidRPr="00074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</w:t>
      </w:r>
      <w:r w:rsidR="00074237" w:rsidRPr="00074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4669</w:t>
      </w:r>
      <w:r w:rsidR="00311E89"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</w:t>
      </w:r>
      <w:r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</w:t>
      </w:r>
      <w:r w:rsidR="007B0D0D"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 </w:t>
      </w:r>
      <w:r w:rsidR="001F7EB7"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użytkowanie wieczyste, a </w:t>
      </w:r>
      <w:r w:rsidR="00FA7EF1" w:rsidRPr="00074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13,</w:t>
      </w:r>
      <w:r w:rsidR="00074237" w:rsidRPr="00074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1648</w:t>
      </w:r>
      <w:r w:rsidR="00FA7EF1"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</w:t>
      </w:r>
      <w:r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oddano </w:t>
      </w:r>
    </w:p>
    <w:p w:rsidR="007B0D0D" w:rsidRPr="00074237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37">
        <w:rPr>
          <w:rFonts w:ascii="Times New Roman" w:eastAsia="Times New Roman" w:hAnsi="Times New Roman" w:cs="Times New Roman"/>
          <w:sz w:val="24"/>
          <w:szCs w:val="24"/>
          <w:lang w:eastAsia="pl-PL"/>
        </w:rPr>
        <w:t>w trwały zarząd.</w:t>
      </w:r>
    </w:p>
    <w:p w:rsidR="00AD0288" w:rsidRPr="00074237" w:rsidRDefault="00AD028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B0CB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porównaniu do roku ubiegłego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mienia komunalnego przedstawia się następująco:</w:t>
      </w:r>
    </w:p>
    <w:p w:rsidR="00013B3E" w:rsidRDefault="00013B3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3B3E" w:rsidRPr="00013B3E" w:rsidTr="00C359EA">
        <w:tc>
          <w:tcPr>
            <w:tcW w:w="4606" w:type="dxa"/>
            <w:vAlign w:val="center"/>
          </w:tcPr>
          <w:p w:rsidR="005B0CBF" w:rsidRPr="00013B3E" w:rsidRDefault="00074237" w:rsidP="00C359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 grudnia 2015</w:t>
            </w:r>
            <w:r w:rsidR="005B0CBF" w:rsidRP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606" w:type="dxa"/>
            <w:vAlign w:val="center"/>
          </w:tcPr>
          <w:p w:rsidR="005B0CBF" w:rsidRPr="00013B3E" w:rsidRDefault="00A221CA" w:rsidP="0001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</w:t>
            </w:r>
            <w:r w:rsidR="00074237" w:rsidRP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grudnia 2016</w:t>
            </w:r>
            <w:r w:rsid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13B3E" w:rsidRPr="00013B3E" w:rsidTr="00C359EA">
        <w:tc>
          <w:tcPr>
            <w:tcW w:w="4606" w:type="dxa"/>
            <w:vAlign w:val="center"/>
          </w:tcPr>
          <w:p w:rsidR="005B0CBF" w:rsidRPr="00013B3E" w:rsidRDefault="00074237" w:rsidP="00C35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5 405 019,22 zł</w:t>
            </w:r>
          </w:p>
        </w:tc>
        <w:tc>
          <w:tcPr>
            <w:tcW w:w="4606" w:type="dxa"/>
            <w:vAlign w:val="center"/>
          </w:tcPr>
          <w:p w:rsidR="005B0CBF" w:rsidRPr="00013B3E" w:rsidRDefault="00013B3E" w:rsidP="00013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5 570 733,41</w:t>
            </w:r>
          </w:p>
        </w:tc>
      </w:tr>
    </w:tbl>
    <w:p w:rsidR="005B0CBF" w:rsidRPr="00013B3E" w:rsidRDefault="005B0CBF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0D" w:rsidRPr="007D4306" w:rsidRDefault="000710D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obrazuje s</w:t>
      </w:r>
      <w:r w:rsidR="007B0D0D"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tan mienia z podziałem na poszczególne obręby geodezyjne</w:t>
      </w:r>
      <w:r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4568" w:type="dxa"/>
          </w:tcPr>
          <w:p w:rsidR="007B0D0D" w:rsidRPr="00F25C8A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7B0D0D" w:rsidRPr="007D4306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księgowa</w:t>
            </w:r>
          </w:p>
          <w:p w:rsidR="007B0D0D" w:rsidRPr="00F25C8A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Babimost</w:t>
            </w:r>
          </w:p>
        </w:tc>
        <w:tc>
          <w:tcPr>
            <w:tcW w:w="4568" w:type="dxa"/>
          </w:tcPr>
          <w:p w:rsidR="007B0D0D" w:rsidRPr="00F25C8A" w:rsidRDefault="007D4306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D4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2 508 858,29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4568" w:type="dxa"/>
          </w:tcPr>
          <w:p w:rsidR="007B0D0D" w:rsidRPr="00F25C8A" w:rsidRDefault="007D4306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D4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204 081,23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:rsidR="007B0D0D" w:rsidRPr="00891D78" w:rsidRDefault="00FA4316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M</w:t>
            </w:r>
            <w:r w:rsidR="007B0D0D"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ałe</w:t>
            </w:r>
          </w:p>
        </w:tc>
        <w:tc>
          <w:tcPr>
            <w:tcW w:w="4568" w:type="dxa"/>
          </w:tcPr>
          <w:p w:rsidR="007B0D0D" w:rsidRPr="00F25C8A" w:rsidRDefault="00973218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73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743 184,51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Laski</w:t>
            </w:r>
          </w:p>
        </w:tc>
        <w:tc>
          <w:tcPr>
            <w:tcW w:w="4568" w:type="dxa"/>
          </w:tcPr>
          <w:p w:rsidR="007B0D0D" w:rsidRPr="00F25C8A" w:rsidRDefault="00973218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73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 </w:t>
            </w:r>
            <w:r w:rsidR="007B0D0D" w:rsidRPr="00973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  <w:r w:rsidRPr="00973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4568" w:type="dxa"/>
          </w:tcPr>
          <w:p w:rsidR="007B0D0D" w:rsidRPr="00F25C8A" w:rsidRDefault="00973218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73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779 111,91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Kramsko</w:t>
            </w:r>
          </w:p>
        </w:tc>
        <w:tc>
          <w:tcPr>
            <w:tcW w:w="4568" w:type="dxa"/>
          </w:tcPr>
          <w:p w:rsidR="007B0D0D" w:rsidRPr="00F25C8A" w:rsidRDefault="00973218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732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1 066 080,48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Kramsko</w:t>
            </w:r>
          </w:p>
        </w:tc>
        <w:tc>
          <w:tcPr>
            <w:tcW w:w="4568" w:type="dxa"/>
          </w:tcPr>
          <w:p w:rsidR="007B0D0D" w:rsidRPr="00F25C8A" w:rsidRDefault="007D4306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D4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193 096,99</w:t>
            </w:r>
          </w:p>
        </w:tc>
      </w:tr>
      <w:tr w:rsidR="007B0D0D" w:rsidRPr="00F25C8A" w:rsidTr="000710DE">
        <w:tc>
          <w:tcPr>
            <w:tcW w:w="4644" w:type="dxa"/>
            <w:gridSpan w:val="2"/>
          </w:tcPr>
          <w:p w:rsidR="007B0D0D" w:rsidRPr="00891D78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:rsidR="007B0D0D" w:rsidRPr="00891D78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</w:tcPr>
          <w:p w:rsidR="007B0D0D" w:rsidRPr="00F25C8A" w:rsidRDefault="007B0D0D" w:rsidP="007B0D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FA4316" w:rsidRPr="00F25C8A" w:rsidRDefault="00973218" w:rsidP="007B0D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F94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5 570 733,41</w:t>
            </w:r>
          </w:p>
        </w:tc>
      </w:tr>
    </w:tbl>
    <w:p w:rsidR="007B0D0D" w:rsidRPr="00F25C8A" w:rsidRDefault="007B0D0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2AF5" w:rsidRPr="0081046B" w:rsidRDefault="00A6636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221C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wartości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księgowej nierucho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mości miał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obrót nieruchomościami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szczegółowo</w:t>
      </w:r>
      <w:r w:rsidR="0046368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</w:t>
      </w:r>
      <w:r w:rsidR="00BB68E3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440C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informacji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majątku 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</w:t>
      </w:r>
      <w:r w:rsidR="001B10F8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C050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53D" w:rsidRPr="00F25C8A" w:rsidRDefault="006F75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81AD3" w:rsidRPr="00C82A47" w:rsidRDefault="0046368E" w:rsidP="00A6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7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2016</w:t>
      </w:r>
      <w:r w:rsidR="006F753D" w:rsidRPr="00C82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zwiększeniu uległa</w:t>
      </w:r>
      <w:r w:rsidR="00A66365" w:rsidRPr="00C82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C82A4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gruntów oddanych w trwały zarząd</w:t>
      </w:r>
      <w:r w:rsidR="00A66365" w:rsidRPr="00C82A47">
        <w:rPr>
          <w:rFonts w:ascii="Times New Roman" w:eastAsia="Times New Roman" w:hAnsi="Times New Roman" w:cs="Times New Roman"/>
          <w:sz w:val="24"/>
          <w:szCs w:val="24"/>
          <w:lang w:eastAsia="pl-PL"/>
        </w:rPr>
        <w:t>, co również przyczyniło się do zmiany wartości księgowej mienia komunalnego.</w:t>
      </w:r>
      <w:r w:rsidR="006F753D" w:rsidRPr="00C82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365" w:rsidRPr="00C82A47" w:rsidRDefault="00A66365" w:rsidP="00A663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710DE" w:rsidRPr="00C82A47" w:rsidRDefault="000710DE" w:rsidP="00A663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72AF5" w:rsidRPr="00036D41" w:rsidRDefault="00872AF5" w:rsidP="00036D41">
      <w:pPr>
        <w:pStyle w:val="Akapitzlist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 xml:space="preserve">Ludność. 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B93920" w:rsidRDefault="00872AF5" w:rsidP="00BB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Gminę Babimost zamieszkuje </w:t>
      </w:r>
      <w:r w:rsidR="008F0B3B"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6330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osób w tym miasto </w:t>
      </w:r>
      <w:r w:rsidR="008F0B3B"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3956</w:t>
      </w:r>
      <w:r w:rsidRPr="00B9392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</w:t>
      </w:r>
      <w:r w:rsidR="00AB0030" w:rsidRPr="00B939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23</w:t>
      </w:r>
      <w:r w:rsidR="008F0B3B" w:rsidRPr="00B939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74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osób mieszka 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sześciu sołectwach. Wsiami sołeckimi są: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Kolesin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Laski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Podmokle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Wielkie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Podmokle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Małe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Nowe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Kramsko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Stare Kramsko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872AF5" w:rsidRPr="00B93920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F25C8A" w:rsidRDefault="000D1D29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F25C8A">
        <w:rPr>
          <w:noProof/>
          <w:color w:val="FF0000"/>
          <w:lang w:eastAsia="pl-PL"/>
        </w:rPr>
        <w:drawing>
          <wp:inline distT="0" distB="0" distL="0" distR="0" wp14:anchorId="2571C7BE" wp14:editId="190898B2">
            <wp:extent cx="4371975" cy="237172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10DE" w:rsidRPr="00F25C8A" w:rsidRDefault="000710DE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</w:pPr>
    </w:p>
    <w:p w:rsidR="00F90DD5" w:rsidRPr="00474A92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F90DD5" w:rsidRP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pl-PL"/>
        </w:rPr>
      </w:pPr>
    </w:p>
    <w:p w:rsid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F90DD5" w:rsidRP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872AF5" w:rsidRPr="00036D41" w:rsidRDefault="00872AF5" w:rsidP="00036D41">
      <w:pPr>
        <w:pStyle w:val="Akapitzlist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Gospodarstwa rolne.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474A92" w:rsidRDefault="00474A9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gminy są </w:t>
      </w:r>
      <w:r w:rsidRPr="00474A9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443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indywidualn</w:t>
      </w: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gospodarstw</w:t>
      </w: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roln</w:t>
      </w: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72AF5" w:rsidRPr="00474A92" w:rsidRDefault="00872AF5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Struktura gospodarstw według grup powierzchniowyc</w:t>
      </w:r>
      <w:r w:rsidR="00781AD3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h przedstawia się następująco:</w:t>
      </w:r>
      <w:r w:rsidR="00781AD3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81AD3" w:rsidRPr="00474A92" w:rsidRDefault="00781AD3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10"/>
        <w:gridCol w:w="3264"/>
        <w:gridCol w:w="3109"/>
      </w:tblGrid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Obszar </w:t>
            </w:r>
          </w:p>
        </w:tc>
        <w:tc>
          <w:tcPr>
            <w:tcW w:w="3264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Ilość </w:t>
            </w:r>
          </w:p>
        </w:tc>
        <w:tc>
          <w:tcPr>
            <w:tcW w:w="3109" w:type="dxa"/>
          </w:tcPr>
          <w:p w:rsidR="00872AF5" w:rsidRPr="0033628C" w:rsidRDefault="00474A92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Porównanie do roku 2015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1,0 – 5,0 ha</w:t>
            </w:r>
          </w:p>
        </w:tc>
        <w:tc>
          <w:tcPr>
            <w:tcW w:w="3264" w:type="dxa"/>
            <w:vAlign w:val="center"/>
          </w:tcPr>
          <w:p w:rsidR="00872AF5" w:rsidRPr="0033628C" w:rsidRDefault="00474A92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213</w:t>
            </w:r>
            <w:r w:rsidR="00872AF5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33628C" w:rsidRDefault="00474A92" w:rsidP="00474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zwiększenie z 184 do 213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5,1 – 10,0 ha</w:t>
            </w:r>
          </w:p>
        </w:tc>
        <w:tc>
          <w:tcPr>
            <w:tcW w:w="3264" w:type="dxa"/>
            <w:vAlign w:val="center"/>
          </w:tcPr>
          <w:p w:rsidR="00872AF5" w:rsidRPr="0033628C" w:rsidRDefault="00474A92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57</w:t>
            </w:r>
            <w:r w:rsidR="00872AF5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33628C" w:rsidRDefault="00474A92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zwiększenie z 44 do 57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10,1 – 15,0 ha</w:t>
            </w:r>
          </w:p>
        </w:tc>
        <w:tc>
          <w:tcPr>
            <w:tcW w:w="3264" w:type="dxa"/>
            <w:vAlign w:val="center"/>
          </w:tcPr>
          <w:p w:rsidR="00872AF5" w:rsidRPr="0033628C" w:rsidRDefault="00474A92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52</w:t>
            </w:r>
            <w:r w:rsidR="00872AF5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  <w:r w:rsid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</w:t>
            </w:r>
          </w:p>
        </w:tc>
        <w:tc>
          <w:tcPr>
            <w:tcW w:w="3109" w:type="dxa"/>
          </w:tcPr>
          <w:p w:rsidR="00872AF5" w:rsidRPr="0033628C" w:rsidRDefault="00AB0030" w:rsidP="00474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</w:t>
            </w:r>
            <w:r w:rsidR="00474A92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większenie</w:t>
            </w: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</w:t>
            </w:r>
            <w:r w:rsidR="00474A92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48 do 52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15,1 – 20,0 ha</w:t>
            </w:r>
          </w:p>
        </w:tc>
        <w:tc>
          <w:tcPr>
            <w:tcW w:w="3264" w:type="dxa"/>
            <w:vAlign w:val="center"/>
          </w:tcPr>
          <w:p w:rsidR="00872AF5" w:rsidRPr="0033628C" w:rsidRDefault="00872AF5" w:rsidP="00474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474A92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33628C" w:rsidRDefault="00AB0030" w:rsidP="00474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</w:t>
            </w:r>
            <w:r w:rsidR="00474A92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większenie</w:t>
            </w: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 </w:t>
            </w:r>
            <w:r w:rsidR="00474A92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 do 35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20,1 – 50,0 ha</w:t>
            </w:r>
          </w:p>
        </w:tc>
        <w:tc>
          <w:tcPr>
            <w:tcW w:w="3264" w:type="dxa"/>
            <w:vAlign w:val="center"/>
          </w:tcPr>
          <w:p w:rsidR="00872AF5" w:rsidRPr="0033628C" w:rsidRDefault="00474A92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80</w:t>
            </w:r>
            <w:r w:rsidR="00872AF5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33628C" w:rsidRDefault="00474A92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zmniejszenie z 82 na 80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powyżej 50 ha</w:t>
            </w:r>
          </w:p>
        </w:tc>
        <w:tc>
          <w:tcPr>
            <w:tcW w:w="3264" w:type="dxa"/>
            <w:vAlign w:val="center"/>
          </w:tcPr>
          <w:p w:rsidR="00872AF5" w:rsidRPr="0033628C" w:rsidRDefault="000D1D29" w:rsidP="00474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474A92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  <w:r w:rsidR="00872AF5"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33628C" w:rsidRDefault="00474A92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zwiększenie z 5 na 6</w:t>
            </w:r>
          </w:p>
        </w:tc>
      </w:tr>
    </w:tbl>
    <w:p w:rsidR="00872AF5" w:rsidRPr="00F25C8A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781AD3" w:rsidRPr="00F25C8A" w:rsidRDefault="00781AD3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E6309C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IV. Wodociągi</w:t>
      </w:r>
      <w:r w:rsidR="00A66365"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i</w:t>
      </w:r>
      <w:r w:rsidR="00A76190"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kanalizacja</w:t>
      </w:r>
      <w:r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</w:t>
      </w:r>
    </w:p>
    <w:p w:rsidR="00BB68E3" w:rsidRPr="00E6309C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E6309C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="00872AF5"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ała Gmina jest zwodociągowana.</w:t>
      </w:r>
    </w:p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wodociągowej wynosi </w:t>
      </w:r>
      <w:r w:rsidR="001F7EB7" w:rsidRPr="00E630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75</w:t>
      </w:r>
      <w:r w:rsidR="00744B67" w:rsidRPr="00E630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F7EB7" w:rsidRPr="00E630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106,40 </w:t>
      </w:r>
      <w:r w:rsidRPr="00E630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</w:t>
      </w: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przedstawia się następująco:</w:t>
      </w:r>
    </w:p>
    <w:p w:rsidR="00E6309C" w:rsidRPr="00E6309C" w:rsidRDefault="00E6309C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1559"/>
      </w:tblGrid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17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- Kolesin</w:t>
            </w:r>
          </w:p>
        </w:tc>
        <w:tc>
          <w:tcPr>
            <w:tcW w:w="1559" w:type="dxa"/>
            <w:vAlign w:val="center"/>
          </w:tcPr>
          <w:p w:rsidR="001F7EB7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 </w:t>
            </w:r>
            <w:r w:rsidR="001F7EB7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726,80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Janowiec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4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Stare Kramsko</w:t>
            </w:r>
          </w:p>
        </w:tc>
        <w:tc>
          <w:tcPr>
            <w:tcW w:w="1559" w:type="dxa"/>
            <w:vAlign w:val="center"/>
          </w:tcPr>
          <w:p w:rsidR="001F7EB7" w:rsidRPr="00E6309C" w:rsidRDefault="001F7EB7" w:rsidP="00EA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114,60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5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040,00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7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381,00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5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950,00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6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59" w:type="dxa"/>
            <w:vAlign w:val="center"/>
          </w:tcPr>
          <w:p w:rsidR="00872AF5" w:rsidRPr="00E6309C" w:rsidRDefault="00872AF5" w:rsidP="00EA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</w:t>
            </w:r>
            <w:r w:rsid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694,00</w:t>
            </w:r>
          </w:p>
        </w:tc>
      </w:tr>
    </w:tbl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Gmina Babimost posiada oddaną do użytku w 1994 roku oczyszczalnię ścieków, zmodernizowaną i rozbudowaną w 2010 r., która obsługuje skanalizowane miasto oraz skanalizowane wioski.</w:t>
      </w:r>
    </w:p>
    <w:p w:rsidR="00872AF5" w:rsidRPr="00F25C8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7E7CC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kanalizacyjnej wynosi </w:t>
      </w:r>
      <w:r w:rsidR="00AB0030" w:rsidRPr="007E7C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51</w:t>
      </w:r>
      <w:r w:rsidR="00EA4A58" w:rsidRPr="007E7C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AB0030" w:rsidRPr="007E7C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923,63</w:t>
      </w:r>
      <w:r w:rsidRPr="007E7CC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m</w:t>
      </w: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przedstawia się następująco:</w:t>
      </w:r>
    </w:p>
    <w:p w:rsidR="00EA4A58" w:rsidRPr="00F25C8A" w:rsidRDefault="00EA4A5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744"/>
        <w:gridCol w:w="1586"/>
      </w:tblGrid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435,42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 - Kolesin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887,00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326,41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339,23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 - Kolesin</w:t>
            </w:r>
          </w:p>
        </w:tc>
        <w:tc>
          <w:tcPr>
            <w:tcW w:w="1586" w:type="dxa"/>
            <w:vAlign w:val="center"/>
          </w:tcPr>
          <w:p w:rsidR="00872AF5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 </w:t>
            </w:r>
            <w:r w:rsidR="00872AF5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121,00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- Nowe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743,00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166,78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– Babimost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549,00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1F7EB7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1F7EB7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335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86" w:type="dxa"/>
            <w:vAlign w:val="center"/>
          </w:tcPr>
          <w:p w:rsidR="00872AF5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 </w:t>
            </w:r>
            <w:r w:rsidR="00872AF5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546,32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Babimost</w:t>
            </w:r>
          </w:p>
        </w:tc>
        <w:tc>
          <w:tcPr>
            <w:tcW w:w="1586" w:type="dxa"/>
            <w:vAlign w:val="center"/>
          </w:tcPr>
          <w:p w:rsidR="00872AF5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 </w:t>
            </w:r>
            <w:r w:rsidR="00872AF5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562,01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536,61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Podmokle Wielkie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719,35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AB0030" w:rsidRPr="00EA4A58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3744" w:type="dxa"/>
            <w:vAlign w:val="center"/>
          </w:tcPr>
          <w:p w:rsidR="00AB0030" w:rsidRPr="00EA4A58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 - Zdzisław</w:t>
            </w:r>
          </w:p>
        </w:tc>
        <w:tc>
          <w:tcPr>
            <w:tcW w:w="1586" w:type="dxa"/>
            <w:vAlign w:val="center"/>
          </w:tcPr>
          <w:p w:rsidR="00AB0030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 </w:t>
            </w:r>
            <w:r w:rsidR="00AB0030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057,50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AB0030" w:rsidRPr="00EA4A58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3744" w:type="dxa"/>
            <w:vAlign w:val="center"/>
          </w:tcPr>
          <w:p w:rsidR="00AB0030" w:rsidRPr="00EA4A58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86" w:type="dxa"/>
            <w:vAlign w:val="center"/>
          </w:tcPr>
          <w:p w:rsidR="00AB0030" w:rsidRPr="00EA4A58" w:rsidRDefault="00AB0030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AB07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599</w:t>
            </w:r>
            <w:r w:rsidR="00AB07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</w:tr>
    </w:tbl>
    <w:p w:rsidR="001F7EB7" w:rsidRPr="00F25C8A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1F7EB7" w:rsidRPr="007E7CC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>W porównaniu do roku ubiegłego długość sieci</w:t>
      </w:r>
      <w:r w:rsidR="001F7EB7"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wodociągowej</w:t>
      </w:r>
      <w:r w:rsidR="007E7CC6"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kanalizacyjnej pozostała bez zmian.</w:t>
      </w:r>
    </w:p>
    <w:p w:rsidR="00BB68E3" w:rsidRPr="007E7CC6" w:rsidRDefault="00BB68E3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>Przepompownie ścieków we wsiach obrazuje poniższa tabela:</w:t>
      </w:r>
    </w:p>
    <w:p w:rsidR="007E7CC6" w:rsidRPr="007E7CC6" w:rsidRDefault="007E7CC6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1623"/>
      </w:tblGrid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694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275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AB0030" w:rsidRPr="005E2DDF" w:rsidRDefault="00AB0030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2694" w:type="dxa"/>
            <w:vAlign w:val="center"/>
          </w:tcPr>
          <w:p w:rsidR="00AB0030" w:rsidRPr="005E2DDF" w:rsidRDefault="00AB0030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275" w:type="dxa"/>
            <w:vAlign w:val="center"/>
          </w:tcPr>
          <w:p w:rsidR="00AB0030" w:rsidRPr="00036D41" w:rsidRDefault="00AB0030" w:rsidP="00036D4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36D41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szt.</w:t>
            </w:r>
          </w:p>
        </w:tc>
      </w:tr>
    </w:tbl>
    <w:p w:rsidR="006F3795" w:rsidRPr="00F25C8A" w:rsidRDefault="006F379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6F3795" w:rsidRPr="00036D41" w:rsidRDefault="00036D41" w:rsidP="00036D4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V.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  <w:t xml:space="preserve"> </w:t>
      </w:r>
      <w:r w:rsidR="006F3795" w:rsidRPr="00036D4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Gospodarka odpadami komunalnymi. 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294D3D" w:rsidRPr="00583827" w:rsidRDefault="00A6636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27">
        <w:rPr>
          <w:rFonts w:ascii="Times New Roman" w:hAnsi="Times New Roman" w:cs="Times New Roman"/>
          <w:sz w:val="24"/>
        </w:rPr>
        <w:t>Odbiorem</w:t>
      </w:r>
      <w:r w:rsidR="006F3795" w:rsidRPr="00583827">
        <w:rPr>
          <w:rFonts w:ascii="Times New Roman" w:hAnsi="Times New Roman" w:cs="Times New Roman"/>
          <w:sz w:val="24"/>
        </w:rPr>
        <w:t xml:space="preserve"> i zagospodarowaniem odpadów komunalnych z nieruchomości zamieszkałych na terenie Gminy Babimost w oparciu o przeprowa</w:t>
      </w:r>
      <w:r w:rsidRPr="00583827">
        <w:rPr>
          <w:rFonts w:ascii="Times New Roman" w:hAnsi="Times New Roman" w:cs="Times New Roman"/>
          <w:sz w:val="24"/>
        </w:rPr>
        <w:t>dzone postępowanie przetargowe</w:t>
      </w:r>
      <w:r w:rsidR="006F3795" w:rsidRPr="00583827">
        <w:rPr>
          <w:rFonts w:ascii="Times New Roman" w:hAnsi="Times New Roman" w:cs="Times New Roman"/>
          <w:sz w:val="24"/>
        </w:rPr>
        <w:t xml:space="preserve"> zajmuje się firma TRANS-FORMACJA Marcin </w:t>
      </w:r>
      <w:proofErr w:type="spellStart"/>
      <w:r w:rsidR="006F3795" w:rsidRPr="00583827">
        <w:rPr>
          <w:rFonts w:ascii="Times New Roman" w:hAnsi="Times New Roman" w:cs="Times New Roman"/>
          <w:sz w:val="24"/>
        </w:rPr>
        <w:t>Wijatyk</w:t>
      </w:r>
      <w:proofErr w:type="spellEnd"/>
      <w:r w:rsidR="006F3795"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siedzibą w Ołoboku przy ul. Słonecznej 17. Firma posiada wpis do rejestru działalności regulowanej w zakresie odbierania odpadów komunalnych od właścicieli nieruchomości z terenu Gminy Babimost. </w:t>
      </w:r>
    </w:p>
    <w:p w:rsidR="006F3795" w:rsidRPr="00583827" w:rsidRDefault="006F379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Odpady </w:t>
      </w:r>
      <w:r w:rsidR="00294D3D"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</w:t>
      </w: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odbierane na podstawie zawartej umowy pomiędzy Gminą Babimost </w:t>
      </w: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 firmą na  "odbiór i zagospodarowanie odpadów komunalnych od właścicieli nieruchomości zamieszkałych, położonych na terenie Gminy Babimost”.</w:t>
      </w:r>
    </w:p>
    <w:p w:rsidR="006F3795" w:rsidRPr="00583827" w:rsidRDefault="006F3795" w:rsidP="00872AF5">
      <w:pPr>
        <w:keepNext/>
        <w:spacing w:after="0" w:line="240" w:lineRule="auto"/>
        <w:jc w:val="both"/>
        <w:outlineLvl w:val="2"/>
      </w:pPr>
    </w:p>
    <w:p w:rsidR="00872AF5" w:rsidRDefault="00A76190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3827">
        <w:rPr>
          <w:rFonts w:ascii="Times New Roman" w:hAnsi="Times New Roman" w:cs="Times New Roman"/>
          <w:sz w:val="24"/>
        </w:rPr>
        <w:t xml:space="preserve">W miesiącu </w:t>
      </w:r>
      <w:r w:rsidR="00E8113D" w:rsidRPr="00E8113D">
        <w:rPr>
          <w:rFonts w:ascii="Times New Roman" w:hAnsi="Times New Roman" w:cs="Times New Roman"/>
          <w:sz w:val="24"/>
        </w:rPr>
        <w:t>kwietniu, październiku i</w:t>
      </w:r>
      <w:r w:rsidRPr="00E8113D">
        <w:rPr>
          <w:rFonts w:ascii="Times New Roman" w:hAnsi="Times New Roman" w:cs="Times New Roman"/>
          <w:sz w:val="24"/>
        </w:rPr>
        <w:t xml:space="preserve"> listopadzie</w:t>
      </w:r>
      <w:r w:rsidR="001D6359" w:rsidRPr="00E8113D">
        <w:rPr>
          <w:rFonts w:ascii="Times New Roman" w:hAnsi="Times New Roman" w:cs="Times New Roman"/>
          <w:sz w:val="24"/>
        </w:rPr>
        <w:t xml:space="preserve"> </w:t>
      </w:r>
      <w:r w:rsidR="001D6359" w:rsidRPr="00583827">
        <w:rPr>
          <w:rFonts w:ascii="Times New Roman" w:hAnsi="Times New Roman" w:cs="Times New Roman"/>
          <w:sz w:val="24"/>
        </w:rPr>
        <w:t xml:space="preserve">przeprowadzono </w:t>
      </w:r>
      <w:r w:rsidR="00294D3D" w:rsidRPr="00583827">
        <w:rPr>
          <w:rFonts w:ascii="Times New Roman" w:hAnsi="Times New Roman" w:cs="Times New Roman"/>
          <w:sz w:val="24"/>
        </w:rPr>
        <w:t xml:space="preserve">również </w:t>
      </w:r>
      <w:r w:rsidR="00464D2A" w:rsidRPr="00583827">
        <w:rPr>
          <w:rFonts w:ascii="Times New Roman" w:hAnsi="Times New Roman" w:cs="Times New Roman"/>
          <w:sz w:val="24"/>
        </w:rPr>
        <w:t>z</w:t>
      </w:r>
      <w:r w:rsidR="00464D2A">
        <w:rPr>
          <w:rFonts w:ascii="Times New Roman" w:hAnsi="Times New Roman" w:cs="Times New Roman"/>
          <w:sz w:val="24"/>
        </w:rPr>
        <w:t xml:space="preserve">biórkę odpadów </w:t>
      </w:r>
      <w:r w:rsidR="00464D2A" w:rsidRPr="00583827">
        <w:rPr>
          <w:rFonts w:ascii="Times New Roman" w:hAnsi="Times New Roman" w:cs="Times New Roman"/>
          <w:sz w:val="24"/>
        </w:rPr>
        <w:t xml:space="preserve">wielkogabarytowych </w:t>
      </w:r>
      <w:r w:rsidRPr="00583827">
        <w:rPr>
          <w:rFonts w:ascii="Times New Roman" w:hAnsi="Times New Roman" w:cs="Times New Roman"/>
          <w:sz w:val="24"/>
        </w:rPr>
        <w:t xml:space="preserve">dla wszystkich </w:t>
      </w:r>
      <w:r w:rsidR="00294D3D" w:rsidRPr="00583827">
        <w:rPr>
          <w:rFonts w:ascii="Times New Roman" w:hAnsi="Times New Roman" w:cs="Times New Roman"/>
          <w:sz w:val="24"/>
        </w:rPr>
        <w:t>m</w:t>
      </w:r>
      <w:r w:rsidRPr="00583827">
        <w:rPr>
          <w:rFonts w:ascii="Times New Roman" w:hAnsi="Times New Roman" w:cs="Times New Roman"/>
          <w:sz w:val="24"/>
        </w:rPr>
        <w:t>ieszkańców z terenu gminy</w:t>
      </w:r>
      <w:r w:rsidR="001D6359" w:rsidRPr="00583827">
        <w:rPr>
          <w:rFonts w:ascii="Times New Roman" w:hAnsi="Times New Roman" w:cs="Times New Roman"/>
          <w:sz w:val="24"/>
        </w:rPr>
        <w:t>.</w:t>
      </w:r>
    </w:p>
    <w:p w:rsidR="00D161B6" w:rsidRDefault="00D161B6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61B6" w:rsidRPr="00583827" w:rsidRDefault="00D161B6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terenie Gminy Babimost zlokalizowany jest również punkt selektywnego zbierania odpadów komunalnych, który znajduje się przy ul. Kargowskiej w Babimoście. Prowadzony jest przez Zakład Usług Komunalnych w Babimoście.</w:t>
      </w:r>
    </w:p>
    <w:p w:rsidR="001D6359" w:rsidRPr="00F25C8A" w:rsidRDefault="001D6359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72AF5" w:rsidRPr="00800788" w:rsidRDefault="00872AF5" w:rsidP="00C708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 Budynki komunalne.</w:t>
      </w:r>
    </w:p>
    <w:p w:rsidR="00BA07F8" w:rsidRDefault="00BA07F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0078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Babimost jest właścicielem </w:t>
      </w:r>
      <w:r w:rsidR="001C7BD1"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</w:t>
      </w:r>
      <w:r w:rsidR="00342379"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0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budynków komunalnych, w tym </w:t>
      </w:r>
      <w:r w:rsidR="00A106BA"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="00C410FD"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mieszkalnych, </w:t>
      </w:r>
      <w:r w:rsidR="00840545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których </w:t>
      </w:r>
      <w:r w:rsidR="00840545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są </w:t>
      </w:r>
      <w:r w:rsidR="00C410FD"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</w:t>
      </w:r>
      <w:r w:rsidR="00A106BA"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mieszka</w:t>
      </w:r>
      <w:r w:rsidR="00840545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>nia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ogólnej pow. użytkowej </w:t>
      </w:r>
      <w:r w:rsidR="00BB68E3" w:rsidRPr="008007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A106BA" w:rsidRPr="008007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572,58</w:t>
      </w:r>
      <w:r w:rsidRPr="0080078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0078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</w:t>
      </w:r>
      <w:r w:rsidRPr="0080078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2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294D3D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72AF5" w:rsidRPr="00800788" w:rsidRDefault="00294D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budynków komunalnych:</w:t>
      </w:r>
    </w:p>
    <w:p w:rsidR="001A2D4A" w:rsidRPr="00F25C8A" w:rsidRDefault="001A2D4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1842"/>
        <w:gridCol w:w="1700"/>
        <w:gridCol w:w="1770"/>
      </w:tblGrid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842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Mieszkalnych</w:t>
            </w:r>
          </w:p>
        </w:tc>
        <w:tc>
          <w:tcPr>
            <w:tcW w:w="170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Liczba mieszkań</w:t>
            </w:r>
          </w:p>
        </w:tc>
        <w:tc>
          <w:tcPr>
            <w:tcW w:w="177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Pow. użytkowa </w:t>
            </w:r>
            <w:r w:rsidR="00333462"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mieszkań </w:t>
            </w: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 m</w:t>
            </w: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  <w:t>2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60" w:type="dxa"/>
            <w:vAlign w:val="center"/>
          </w:tcPr>
          <w:p w:rsidR="00872AF5" w:rsidRPr="00800788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1700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3 045,98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558,27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117,72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58,70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Podmokle Małe</w:t>
            </w:r>
          </w:p>
        </w:tc>
        <w:tc>
          <w:tcPr>
            <w:tcW w:w="1560" w:type="dxa"/>
            <w:vAlign w:val="center"/>
          </w:tcPr>
          <w:p w:rsidR="00872AF5" w:rsidRPr="00800788" w:rsidRDefault="001C7BD1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433,80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60" w:type="dxa"/>
            <w:vAlign w:val="center"/>
          </w:tcPr>
          <w:p w:rsidR="00872AF5" w:rsidRPr="00800788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358,11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60" w:type="dxa"/>
            <w:vAlign w:val="center"/>
          </w:tcPr>
          <w:p w:rsidR="00872AF5" w:rsidRPr="00800788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</w:tr>
      <w:tr w:rsidR="00F25C8A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vAlign w:val="center"/>
          </w:tcPr>
          <w:p w:rsidR="00872AF5" w:rsidRPr="00800788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70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1</w:t>
            </w:r>
            <w:r w:rsidR="00C410FD"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82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4 572,58</w:t>
            </w:r>
          </w:p>
        </w:tc>
      </w:tr>
    </w:tbl>
    <w:p w:rsidR="008417C2" w:rsidRPr="00800788" w:rsidRDefault="008417C2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I. Edukacja.</w:t>
      </w:r>
    </w:p>
    <w:p w:rsidR="00BA07F8" w:rsidRPr="00980316" w:rsidRDefault="00BA07F8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98031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działają następujące placówki oświatowe:</w:t>
      </w:r>
    </w:p>
    <w:p w:rsidR="00872AF5" w:rsidRPr="00980316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Edukacyjny w Nowym Kramsku, w skład którego wchodzi: </w:t>
      </w:r>
    </w:p>
    <w:p w:rsidR="00872AF5" w:rsidRPr="00980316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980316" w:rsidRPr="009803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64</w:t>
      </w: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</w:t>
      </w:r>
    </w:p>
    <w:p w:rsidR="00872AF5" w:rsidRPr="00980316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Przedszkole w Nowym Kramsku, do którego uczęszcza </w:t>
      </w:r>
      <w:r w:rsidR="00A850EE" w:rsidRPr="009803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980316" w:rsidRPr="009803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Pr="009803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przedszkolaków. </w:t>
      </w:r>
    </w:p>
    <w:p w:rsidR="00872AF5" w:rsidRPr="00980316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560" w:hanging="4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Oddział Przedszkolny w Starym Kramsku, do którego uczęszcza </w:t>
      </w: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30031" w:rsidRPr="009803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="00980316" w:rsidRPr="009803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Pr="0098031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przedszkolaków.</w:t>
      </w:r>
    </w:p>
    <w:p w:rsidR="00872AF5" w:rsidRPr="00DE5AF4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5A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Szkół w Babimoście, w skład którego wchodzi: </w:t>
      </w:r>
    </w:p>
    <w:p w:rsidR="00872AF5" w:rsidRPr="0070416E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041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A850EE" w:rsidRPr="0070416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70416E" w:rsidRPr="0070416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19</w:t>
      </w:r>
      <w:r w:rsidRPr="007041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 </w:t>
      </w:r>
    </w:p>
    <w:p w:rsidR="00872AF5" w:rsidRPr="0070416E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041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Publiczne Gimnazjum, w którym uczy się </w:t>
      </w:r>
      <w:r w:rsidR="00830031" w:rsidRPr="0070416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="0070416E" w:rsidRPr="0070416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79</w:t>
      </w:r>
      <w:r w:rsidRPr="007041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</w:t>
      </w:r>
    </w:p>
    <w:p w:rsidR="00872AF5" w:rsidRPr="00F25C8A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DE5A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Edukacyjny w </w:t>
      </w:r>
      <w:proofErr w:type="spellStart"/>
      <w:r w:rsidRPr="00DE5AF4">
        <w:rPr>
          <w:rFonts w:ascii="Times New Roman" w:eastAsia="Times New Roman" w:hAnsi="Times New Roman" w:cs="Times New Roman"/>
          <w:sz w:val="24"/>
          <w:szCs w:val="20"/>
          <w:lang w:eastAsia="pl-PL"/>
        </w:rPr>
        <w:t>Podmoklach</w:t>
      </w:r>
      <w:proofErr w:type="spellEnd"/>
      <w:r w:rsidRPr="00DE5A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Małych, w skład którego wchodzi</w:t>
      </w:r>
      <w:r w:rsidRPr="00F25C8A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: </w:t>
      </w:r>
    </w:p>
    <w:p w:rsidR="00872AF5" w:rsidRPr="000179AA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0179AA" w:rsidRPr="000179A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69</w:t>
      </w:r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</w:t>
      </w:r>
    </w:p>
    <w:p w:rsidR="00872AF5" w:rsidRPr="000179AA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Przedszkole w </w:t>
      </w:r>
      <w:proofErr w:type="spellStart"/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>Podmoklach</w:t>
      </w:r>
      <w:proofErr w:type="spellEnd"/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Wielkich, do którego uczęszcza </w:t>
      </w:r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0179AA" w:rsidRPr="000179A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40</w:t>
      </w:r>
      <w:r w:rsidRPr="000179A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0179A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przedszkolaków.</w:t>
      </w:r>
    </w:p>
    <w:p w:rsidR="00872AF5" w:rsidRPr="00F25C8A" w:rsidRDefault="00872AF5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2913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na terenie Gminy Babimost zlokalizowane jest Niepubliczne Przedszkole „Pod Muchomorkiem” w Ba</w:t>
      </w:r>
      <w:r w:rsidR="00A850EE" w:rsidRPr="002913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830031" w:rsidRPr="002913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imoście do którego uczęszcza </w:t>
      </w:r>
      <w:r w:rsidR="0071148D" w:rsidRPr="007114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140</w:t>
      </w:r>
      <w:r w:rsidRPr="007114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dzieci.</w:t>
      </w:r>
    </w:p>
    <w:p w:rsidR="00872AF5" w:rsidRPr="00F25C8A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F45D89" w:rsidRPr="00F25C8A" w:rsidRDefault="00F45D89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29130E" w:rsidRDefault="00872AF5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II. Sport i Kultura.</w:t>
      </w:r>
    </w:p>
    <w:p w:rsidR="00BB68E3" w:rsidRPr="0029130E" w:rsidRDefault="00BB68E3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29130E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działalność sportową i kulturalną prowadzą:</w:t>
      </w:r>
    </w:p>
    <w:p w:rsidR="00C708D2" w:rsidRPr="0029130E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Centrum Sportu i Rekreacji w Babimoście </w:t>
      </w:r>
      <w:r w:rsidR="00C708D2"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708D2"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zarządzające budynkiem:</w:t>
      </w:r>
    </w:p>
    <w:p w:rsidR="00C708D2" w:rsidRPr="0029130E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– Olimpia, w którym znajduje się hala sportowa, sala kawiarniana, baza noclegowa,</w:t>
      </w:r>
    </w:p>
    <w:p w:rsidR="00C708D2" w:rsidRPr="0029130E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– Fitness Park, w którym znajduje się siłownia oraz sala fitness.</w:t>
      </w:r>
    </w:p>
    <w:p w:rsidR="00872AF5" w:rsidRPr="0029130E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</w:t>
      </w:r>
      <w:proofErr w:type="spellStart"/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CSiR</w:t>
      </w:r>
      <w:proofErr w:type="spellEnd"/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usytuowane są również korty tenisowe, boiska sportowe oraz plac zabaw.</w:t>
      </w:r>
    </w:p>
    <w:p w:rsidR="00872AF5" w:rsidRPr="0029130E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Kluby sportowe:</w:t>
      </w:r>
    </w:p>
    <w:p w:rsidR="00872AF5" w:rsidRPr="0029130E" w:rsidRDefault="00872AF5" w:rsidP="00872AF5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a)   LZS „Polonia” Nowe Kramsko</w:t>
      </w:r>
    </w:p>
    <w:p w:rsidR="00872AF5" w:rsidRPr="0029130E" w:rsidRDefault="00872AF5" w:rsidP="00872AF5">
      <w:pPr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LZS „Jedność” Podmokle</w:t>
      </w:r>
      <w:r w:rsidR="004440CF"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Małe</w:t>
      </w:r>
    </w:p>
    <w:p w:rsidR="00872AF5" w:rsidRPr="0029130E" w:rsidRDefault="00872AF5" w:rsidP="004440CF">
      <w:pPr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LKS „Klon” Babimost</w:t>
      </w:r>
    </w:p>
    <w:p w:rsidR="00872AF5" w:rsidRPr="0029130E" w:rsidRDefault="00872AF5" w:rsidP="00444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Gminny Ośrodek Kultury w Babimoście</w:t>
      </w:r>
    </w:p>
    <w:p w:rsidR="00872AF5" w:rsidRPr="004100BE" w:rsidRDefault="00872AF5" w:rsidP="00C7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Biblioteka Publiczna im. Wiesława </w:t>
      </w:r>
      <w:proofErr w:type="spellStart"/>
      <w:r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>Sautera</w:t>
      </w:r>
      <w:proofErr w:type="spellEnd"/>
      <w:r w:rsidR="004100BE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Babimoście</w:t>
      </w:r>
      <w:r w:rsidR="000330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filia biblioteczna w Nowym Kramsku</w:t>
      </w:r>
      <w:r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708D2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która</w:t>
      </w:r>
      <w:r w:rsidR="00830031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posiada w swych zbiorach </w:t>
      </w:r>
      <w:r w:rsidR="004100BE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>27 569</w:t>
      </w:r>
      <w:r w:rsidR="00C708D2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100BE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>woluminów</w:t>
      </w:r>
      <w:r w:rsidR="00A55E8F" w:rsidRPr="004100B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72AF5" w:rsidRPr="00F25C8A" w:rsidRDefault="00872AF5" w:rsidP="00872AF5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6B46E0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46E0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Gmina posiada sale wiejskie w miejscowościach</w:t>
      </w:r>
      <w:r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872AF5" w:rsidRPr="006B46E0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>Nowe Kramsko, Stare Kramsko, Podmokle Wielkie, Podmokle Małe, Laski, Kolesin</w:t>
      </w:r>
      <w:r w:rsidR="00A55E8F"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72AF5" w:rsidRPr="006B46E0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4440CF" w:rsidRPr="0029130E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IX</w:t>
      </w:r>
      <w:r w:rsidR="00872AF5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</w:t>
      </w:r>
      <w:r w:rsidR="004440CF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Zdrowie.</w:t>
      </w:r>
    </w:p>
    <w:p w:rsidR="004440CF" w:rsidRPr="0029130E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4440CF" w:rsidRPr="0029130E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 terenie gminy znajduje się Gminny Ośrodek Zdrowia  - Samodzielny Publiczny Zakład Opieki Zdrowotnej – zlokalizowany w Babimoście przy ulicy Gagarina 18.</w:t>
      </w:r>
    </w:p>
    <w:p w:rsidR="004440CF" w:rsidRPr="0029130E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Filia GOZ mieści się w Nowym Kramsku przy ulicy Gromadzkiej. </w:t>
      </w:r>
    </w:p>
    <w:p w:rsidR="004440CF" w:rsidRPr="004A0FD5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72AF5" w:rsidRPr="004A0FD5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4A0FD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X. </w:t>
      </w:r>
      <w:r w:rsidR="00872AF5" w:rsidRPr="004A0FD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Tereny komunikacyjne.</w:t>
      </w:r>
    </w:p>
    <w:p w:rsidR="00BB68E3" w:rsidRPr="004A0FD5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4A0FD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teren gminy przebiegają drogi wojewódzkie, powiatowe i gminne.</w:t>
      </w:r>
    </w:p>
    <w:p w:rsidR="00294D3D" w:rsidRPr="004A0FD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Drogi gminne o długości </w:t>
      </w:r>
      <w:r w:rsidRPr="004A0FD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68,65</w:t>
      </w:r>
      <w:r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km</w:t>
      </w:r>
      <w:r w:rsidR="00F45D89"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tym publiczne o długości </w:t>
      </w:r>
      <w:r w:rsidR="00F45D89" w:rsidRPr="004A0F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56,8683</w:t>
      </w:r>
      <w:r w:rsidR="00F45D89"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km)</w:t>
      </w:r>
      <w:r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wykorzystywane są głównie do ruchu lokalnego.</w:t>
      </w:r>
    </w:p>
    <w:p w:rsidR="00872AF5" w:rsidRPr="004A0FD5" w:rsidRDefault="00294D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>W porównaniu do roku ubiegłego długość dróg gminnych pozostała bez zmian.</w:t>
      </w:r>
    </w:p>
    <w:p w:rsidR="00872AF5" w:rsidRPr="00F25C8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C04DA2" w:rsidRPr="00383E1E" w:rsidRDefault="00C04DA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Na terenie gminy usytuowanych jest:</w:t>
      </w:r>
    </w:p>
    <w:p w:rsidR="00872AF5" w:rsidRPr="00383E1E" w:rsidRDefault="00C04DA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- </w:t>
      </w:r>
      <w:r w:rsidR="00407B4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siedem</w:t>
      </w:r>
      <w:r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przystanków autobusowych w miejscow</w:t>
      </w:r>
      <w:r w:rsidR="00872AF5"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ościach:</w:t>
      </w:r>
      <w:r w:rsidR="00872AF5" w:rsidRPr="00383E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04DA2" w:rsidRPr="00383E1E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0"/>
          <w:lang w:eastAsia="pl-PL"/>
        </w:rPr>
        <w:t>Babimost (2),</w:t>
      </w:r>
      <w:r w:rsidR="00407B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których właścicielem jest Gmina Babimost oraz</w:t>
      </w:r>
      <w:r w:rsidRPr="00383E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Nowe Kramsko (2), Kolesin (2), Podmokle Wielkie (1),</w:t>
      </w:r>
      <w:r w:rsidR="00C21B7C" w:rsidRPr="00383E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04DA2" w:rsidRPr="00383E1E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których w</w:t>
      </w:r>
      <w:r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łaścicielem</w:t>
      </w:r>
      <w:r w:rsidR="00C04DA2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407B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Wojewódzkich w Zielonej Górze</w:t>
      </w:r>
      <w:r w:rsidR="00BE7E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4DA2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B4E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</w:p>
    <w:p w:rsidR="00872AF5" w:rsidRPr="00383E1E" w:rsidRDefault="00C04DA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="00407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cztery </w:t>
      </w:r>
      <w:r w:rsidRPr="00383E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zatoki przystankowe w miejscowościach: Janowiec (1)</w:t>
      </w:r>
      <w:r w:rsidR="00407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Podmokle Małe (1), Zdzisław (2</w:t>
      </w:r>
      <w:r w:rsidRPr="00383E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  <w:r w:rsidR="00872AF5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D3D" w:rsidRPr="00383E1E" w:rsidRDefault="00C04DA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wyżej wymienionych przystanków </w:t>
      </w:r>
      <w:r w:rsidR="00B175B3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zlokalizowane </w:t>
      </w:r>
      <w:r w:rsidR="00927881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przy drodze gminnej </w:t>
      </w:r>
      <w:r w:rsidR="00B175B3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7881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175B3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>Babimoście.</w:t>
      </w:r>
      <w:r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DA2" w:rsidRPr="00383E1E" w:rsidRDefault="00C04DA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D3D" w:rsidRPr="00383E1E" w:rsidRDefault="00383E1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2016</w:t>
      </w:r>
      <w:r w:rsidR="00927881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B10F8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środków własnych powstały </w:t>
      </w:r>
      <w:r w:rsidR="00927881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1B10F8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>dwa nowe p</w:t>
      </w:r>
      <w:r w:rsidR="000710DE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>arkingi</w:t>
      </w:r>
      <w:r w:rsidR="00927881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 Babimost </w:t>
      </w:r>
      <w:r w:rsidR="001B10F8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>z kostki brukowej o</w:t>
      </w:r>
      <w:r w:rsidR="000710DE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łącznej powierzchni </w:t>
      </w:r>
      <w:r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0710DE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2F04B2" w:rsidRPr="00383E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2F04B2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94D3D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Ogólna wartość inwestycji wyniosła:</w:t>
      </w:r>
      <w:r w:rsidR="002F04B2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>55 000,00</w:t>
      </w:r>
      <w:r w:rsidR="002F04B2" w:rsidRPr="0038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B68E3" w:rsidRPr="00F25C8A" w:rsidRDefault="00294D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25C8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F45D89" w:rsidRPr="00F25C8A" w:rsidRDefault="00F45D89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945B84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4440CF" w:rsidRPr="000D4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0D4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Obrót nieruchomościami.</w:t>
      </w:r>
    </w:p>
    <w:p w:rsidR="00BA07F8" w:rsidRPr="000D4568" w:rsidRDefault="00BA07F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2AF5" w:rsidRPr="000D4568" w:rsidRDefault="00872AF5" w:rsidP="00830031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0D4568">
        <w:rPr>
          <w:rFonts w:ascii="Times New Roman" w:eastAsia="Times New Roman" w:hAnsi="Times New Roman"/>
          <w:sz w:val="28"/>
          <w:szCs w:val="20"/>
          <w:lang w:eastAsia="pl-PL"/>
        </w:rPr>
        <w:t>Nieruchomości gruntowe - sprzedane:</w:t>
      </w:r>
    </w:p>
    <w:p w:rsidR="00830031" w:rsidRPr="00F25C8A" w:rsidRDefault="00830031" w:rsidP="00830031">
      <w:pPr>
        <w:pStyle w:val="Akapitzlist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0"/>
          <w:lang w:eastAsia="pl-PL"/>
        </w:rPr>
      </w:pP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F25C8A" w:rsidRPr="00F25C8A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</w:t>
            </w:r>
          </w:p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Powierzchnia w m</w:t>
            </w: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2A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Kwota </w:t>
            </w:r>
            <w:r w:rsidR="002A37A5"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uzyskana za nieruchomość w zł (</w:t>
            </w: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netto)</w:t>
            </w:r>
          </w:p>
        </w:tc>
      </w:tr>
      <w:tr w:rsidR="00BE504B" w:rsidRPr="00BE504B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BE504B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BE504B" w:rsidRDefault="00CD619A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BE504B">
              <w:rPr>
                <w:sz w:val="24"/>
                <w:szCs w:val="24"/>
              </w:rPr>
              <w:t>1115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BE504B" w:rsidRDefault="00CD619A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BE504B">
              <w:rPr>
                <w:bCs/>
                <w:sz w:val="24"/>
                <w:szCs w:val="24"/>
              </w:rPr>
              <w:t>1285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BE504B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BE504B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BE504B" w:rsidRDefault="00CD619A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BE504B">
              <w:rPr>
                <w:sz w:val="24"/>
                <w:szCs w:val="24"/>
              </w:rPr>
              <w:t>51 219,51</w:t>
            </w:r>
          </w:p>
        </w:tc>
      </w:tr>
      <w:tr w:rsidR="007C1980" w:rsidRPr="007C1980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CD619A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7C1980">
              <w:rPr>
                <w:sz w:val="24"/>
                <w:szCs w:val="24"/>
              </w:rPr>
              <w:t>80/8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CD619A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7C1980">
              <w:rPr>
                <w:bCs/>
                <w:sz w:val="24"/>
                <w:szCs w:val="24"/>
              </w:rPr>
              <w:t>777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7C1980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CD619A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7C1980">
              <w:rPr>
                <w:sz w:val="24"/>
                <w:szCs w:val="24"/>
              </w:rPr>
              <w:t>3 030,00</w:t>
            </w:r>
          </w:p>
        </w:tc>
      </w:tr>
      <w:tr w:rsidR="007C1980" w:rsidRPr="007C1980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CD619A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7C1980">
              <w:rPr>
                <w:sz w:val="24"/>
                <w:szCs w:val="24"/>
              </w:rPr>
              <w:t>570/4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CD619A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7C1980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7C1980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CD619A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7C1980">
              <w:rPr>
                <w:sz w:val="24"/>
                <w:szCs w:val="24"/>
              </w:rPr>
              <w:t>1 595,00</w:t>
            </w:r>
          </w:p>
        </w:tc>
      </w:tr>
      <w:tr w:rsidR="00F25C8A" w:rsidRPr="00F25C8A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FD45E4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3B54A7">
              <w:rPr>
                <w:sz w:val="24"/>
                <w:szCs w:val="24"/>
              </w:rPr>
              <w:t>565/3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FD45E4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3B54A7">
              <w:rPr>
                <w:bCs/>
                <w:sz w:val="24"/>
                <w:szCs w:val="24"/>
              </w:rPr>
              <w:t>2739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3B54A7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FD45E4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3B54A7">
              <w:rPr>
                <w:sz w:val="24"/>
                <w:szCs w:val="24"/>
              </w:rPr>
              <w:t>349 593,50</w:t>
            </w:r>
          </w:p>
        </w:tc>
      </w:tr>
      <w:tr w:rsidR="00F25C8A" w:rsidRPr="00F25C8A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FD45E4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3B54A7">
              <w:rPr>
                <w:sz w:val="24"/>
                <w:szCs w:val="24"/>
              </w:rPr>
              <w:t>1068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FD45E4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3B54A7">
              <w:rPr>
                <w:bCs/>
                <w:sz w:val="24"/>
                <w:szCs w:val="24"/>
              </w:rPr>
              <w:t>2376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3B54A7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FD45E4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3B54A7">
              <w:rPr>
                <w:sz w:val="24"/>
                <w:szCs w:val="24"/>
              </w:rPr>
              <w:t>69 888,19</w:t>
            </w:r>
          </w:p>
        </w:tc>
      </w:tr>
      <w:tr w:rsidR="00F25C8A" w:rsidRPr="00F25C8A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F56EF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F56EF" w:rsidRDefault="00FD45E4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FF56EF">
              <w:rPr>
                <w:sz w:val="24"/>
                <w:szCs w:val="24"/>
              </w:rPr>
              <w:t>1081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F56EF" w:rsidRDefault="00FD45E4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FF56EF">
              <w:rPr>
                <w:bCs/>
                <w:sz w:val="24"/>
                <w:szCs w:val="24"/>
              </w:rPr>
              <w:t>936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F56EF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FF56EF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F56EF" w:rsidRDefault="00FD45E4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FF56EF">
              <w:rPr>
                <w:sz w:val="24"/>
                <w:szCs w:val="24"/>
              </w:rPr>
              <w:t>38 211,38</w:t>
            </w:r>
          </w:p>
        </w:tc>
      </w:tr>
      <w:tr w:rsidR="00271018" w:rsidRPr="00F25C8A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1678EB" w:rsidRDefault="0027101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1678EB" w:rsidRDefault="00726386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1678EB">
              <w:rPr>
                <w:sz w:val="24"/>
                <w:szCs w:val="24"/>
              </w:rPr>
              <w:t>804/22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1678EB" w:rsidRDefault="00726386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1678EB">
              <w:rPr>
                <w:bCs/>
                <w:sz w:val="24"/>
                <w:szCs w:val="24"/>
              </w:rPr>
              <w:t>1355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1678EB" w:rsidRDefault="00726386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1678EB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1678EB" w:rsidRDefault="004360A5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1678EB">
              <w:rPr>
                <w:sz w:val="24"/>
                <w:szCs w:val="24"/>
              </w:rPr>
              <w:t>41 796,63</w:t>
            </w:r>
          </w:p>
        </w:tc>
      </w:tr>
      <w:tr w:rsidR="00271018" w:rsidRPr="00F25C8A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AA0A53" w:rsidRDefault="0027101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AA0A53" w:rsidRDefault="00833773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AA0A53">
              <w:rPr>
                <w:sz w:val="24"/>
                <w:szCs w:val="24"/>
              </w:rPr>
              <w:t>647/12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AA0A53" w:rsidRDefault="00833773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AA0A53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AA0A53" w:rsidRDefault="00833773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AA0A53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AA0A53" w:rsidRDefault="00833773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AA0A53">
              <w:rPr>
                <w:sz w:val="24"/>
                <w:szCs w:val="24"/>
              </w:rPr>
              <w:t>3 444,00</w:t>
            </w:r>
          </w:p>
        </w:tc>
      </w:tr>
      <w:tr w:rsidR="001678EB" w:rsidRPr="00F25C8A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B" w:rsidRPr="008F3CB7" w:rsidRDefault="001678EB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B" w:rsidRPr="008F3CB7" w:rsidRDefault="001678EB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F3CB7">
              <w:rPr>
                <w:sz w:val="24"/>
                <w:szCs w:val="24"/>
              </w:rPr>
              <w:t>301/43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B" w:rsidRPr="008F3CB7" w:rsidRDefault="001678EB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F3CB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B" w:rsidRPr="008F3CB7" w:rsidRDefault="001678EB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F3CB7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B" w:rsidRPr="008F3CB7" w:rsidRDefault="001678EB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F3CB7">
              <w:rPr>
                <w:sz w:val="24"/>
                <w:szCs w:val="24"/>
              </w:rPr>
              <w:t>2 143,00</w:t>
            </w:r>
          </w:p>
        </w:tc>
      </w:tr>
      <w:tr w:rsidR="0068322E" w:rsidRPr="0068322E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73" w:rsidRPr="0068322E" w:rsidRDefault="001678EB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3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  <w:r w:rsidR="00833773" w:rsidRPr="00683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73" w:rsidRPr="0068322E" w:rsidRDefault="00833773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8322E">
              <w:rPr>
                <w:sz w:val="24"/>
                <w:szCs w:val="24"/>
              </w:rPr>
              <w:t>59/2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73" w:rsidRPr="0068322E" w:rsidRDefault="00833773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8322E">
              <w:rPr>
                <w:bCs/>
                <w:sz w:val="24"/>
                <w:szCs w:val="24"/>
              </w:rPr>
              <w:t>7827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73" w:rsidRPr="0068322E" w:rsidRDefault="00833773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8322E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73" w:rsidRPr="0068322E" w:rsidRDefault="00833773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8322E">
              <w:rPr>
                <w:sz w:val="24"/>
                <w:szCs w:val="24"/>
              </w:rPr>
              <w:t>123 954,64</w:t>
            </w:r>
          </w:p>
        </w:tc>
      </w:tr>
      <w:tr w:rsidR="00F25C8A" w:rsidRPr="00F25C8A" w:rsidTr="00E10481">
        <w:trPr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25C8A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33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9D0492" w:rsidRDefault="007C295D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17 414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9D0492" w:rsidRDefault="00E1244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D0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8" w:rsidRPr="00F25C8A" w:rsidRDefault="009D0492" w:rsidP="0016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9D0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68</w:t>
            </w:r>
            <w:r w:rsidR="00167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4 875,85</w:t>
            </w:r>
          </w:p>
        </w:tc>
      </w:tr>
    </w:tbl>
    <w:p w:rsidR="00872AF5" w:rsidRPr="00CD619A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55E8F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8E3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55E8F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oku 2</w:t>
      </w:r>
      <w:r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0D4568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72AF5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sprzedano nieruchomości o łącznej powierzchni </w:t>
      </w:r>
      <w:r w:rsidR="000D4568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0,3341</w:t>
      </w:r>
      <w:r w:rsidR="00872AF5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z których uzyskano dochód w wysokości </w:t>
      </w:r>
      <w:r w:rsidR="00CD619A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129 898,63</w:t>
      </w:r>
      <w:r w:rsidR="00872AF5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72AF5" w:rsidRPr="00F25C8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81463" w:rsidRDefault="00681463" w:rsidP="006814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681463">
        <w:rPr>
          <w:rFonts w:ascii="Times New Roman" w:eastAsia="Times New Roman" w:hAnsi="Times New Roman"/>
          <w:sz w:val="28"/>
          <w:szCs w:val="20"/>
          <w:lang w:eastAsia="pl-PL"/>
        </w:rPr>
        <w:t xml:space="preserve">Nieruchomości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lokalowe mieszkalne</w:t>
      </w:r>
      <w:r w:rsidRPr="00681463">
        <w:rPr>
          <w:rFonts w:ascii="Times New Roman" w:eastAsia="Times New Roman" w:hAnsi="Times New Roman"/>
          <w:sz w:val="28"/>
          <w:szCs w:val="20"/>
          <w:lang w:eastAsia="pl-PL"/>
        </w:rPr>
        <w:t xml:space="preserve"> - sprzedane:</w:t>
      </w:r>
    </w:p>
    <w:p w:rsidR="00681463" w:rsidRDefault="00681463" w:rsidP="00681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681463" w:rsidRPr="00F25C8A" w:rsidTr="004D096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</w:t>
            </w:r>
          </w:p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Powierzchnia w m</w:t>
            </w: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Kwota </w:t>
            </w:r>
            <w:r w:rsidR="00D94A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uzyskana za nieruchomość w zł</w:t>
            </w:r>
          </w:p>
        </w:tc>
      </w:tr>
      <w:tr w:rsidR="0068322E" w:rsidRPr="00F25C8A" w:rsidTr="004D096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E83B0D" w:rsidRDefault="0068322E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E83B0D" w:rsidRDefault="00BF0C30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 w:rsidRPr="00E83B0D">
              <w:rPr>
                <w:sz w:val="24"/>
                <w:szCs w:val="24"/>
              </w:rPr>
              <w:t>1107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E83B0D" w:rsidRDefault="00BF0C30" w:rsidP="004D0960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E83B0D">
              <w:rPr>
                <w:bCs/>
                <w:sz w:val="24"/>
                <w:szCs w:val="24"/>
              </w:rPr>
              <w:t>lokal o pow. użytkowej 33,65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E83B0D" w:rsidRDefault="00A2026B" w:rsidP="004D0960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E83B0D">
              <w:rPr>
                <w:bCs/>
                <w:sz w:val="24"/>
                <w:szCs w:val="24"/>
              </w:rPr>
              <w:t>Babimost, Konstytucji 3 Maja 4/14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E83B0D" w:rsidRDefault="00A2026B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 w:rsidRPr="00E83B0D">
              <w:rPr>
                <w:sz w:val="24"/>
                <w:szCs w:val="24"/>
              </w:rPr>
              <w:t>16 868,70</w:t>
            </w:r>
          </w:p>
        </w:tc>
      </w:tr>
      <w:tr w:rsidR="00681463" w:rsidRPr="00F25C8A" w:rsidTr="004D096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68322E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81463"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4D0960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 w:rsidRPr="00E83B0D">
              <w:rPr>
                <w:sz w:val="24"/>
                <w:szCs w:val="24"/>
              </w:rPr>
              <w:t>533/15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4D0960" w:rsidP="004D0960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E83B0D">
              <w:rPr>
                <w:bCs/>
                <w:sz w:val="24"/>
                <w:szCs w:val="24"/>
              </w:rPr>
              <w:t>lokal o pow. użytkowej</w:t>
            </w:r>
            <w:r w:rsidR="00BF0C30" w:rsidRPr="00E83B0D">
              <w:rPr>
                <w:bCs/>
                <w:sz w:val="24"/>
                <w:szCs w:val="24"/>
              </w:rPr>
              <w:t xml:space="preserve"> 76,89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681463" w:rsidP="00BF0C30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E83B0D">
              <w:rPr>
                <w:bCs/>
                <w:sz w:val="24"/>
                <w:szCs w:val="24"/>
              </w:rPr>
              <w:t>Podmokle Wielkie</w:t>
            </w:r>
            <w:r w:rsidR="004D0960" w:rsidRPr="00E83B0D">
              <w:rPr>
                <w:bCs/>
                <w:sz w:val="24"/>
                <w:szCs w:val="24"/>
              </w:rPr>
              <w:t xml:space="preserve"> 54</w:t>
            </w:r>
            <w:r w:rsidR="00A2026B" w:rsidRPr="00E83B0D">
              <w:rPr>
                <w:bCs/>
                <w:sz w:val="24"/>
                <w:szCs w:val="24"/>
              </w:rPr>
              <w:t>/1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A2026B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 w:rsidRPr="00E83B0D">
              <w:rPr>
                <w:sz w:val="24"/>
                <w:szCs w:val="24"/>
              </w:rPr>
              <w:t>27 392,00</w:t>
            </w:r>
          </w:p>
        </w:tc>
      </w:tr>
      <w:tr w:rsidR="004D0960" w:rsidRPr="00F25C8A" w:rsidTr="00017E0E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68322E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D0960"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B26FA4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 w:rsidRPr="00E83B0D">
              <w:rPr>
                <w:sz w:val="24"/>
                <w:szCs w:val="24"/>
              </w:rPr>
              <w:t>533/15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60" w:rsidRPr="00E83B0D" w:rsidRDefault="004D0960" w:rsidP="004D0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>lokal o pow. użytkowej</w:t>
            </w:r>
            <w:r w:rsidR="00BF0C30"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70,88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4D0960" w:rsidP="00BF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>Podmokle Wielkie</w:t>
            </w:r>
            <w:r w:rsidR="00A2026B"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0C30"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>54/2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A2026B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 w:rsidRPr="00E83B0D">
              <w:rPr>
                <w:sz w:val="24"/>
                <w:szCs w:val="24"/>
              </w:rPr>
              <w:t>25 251,00</w:t>
            </w:r>
          </w:p>
        </w:tc>
      </w:tr>
      <w:tr w:rsidR="004D0960" w:rsidRPr="00F25C8A" w:rsidTr="00017E0E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68322E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D0960"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B26FA4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 w:rsidRPr="00E83B0D">
              <w:rPr>
                <w:sz w:val="24"/>
                <w:szCs w:val="24"/>
              </w:rPr>
              <w:t>533/15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60" w:rsidRPr="00E83B0D" w:rsidRDefault="004D0960" w:rsidP="004D0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>lokal o pow. użytkowej</w:t>
            </w:r>
            <w:r w:rsidR="00BF0C30"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65,18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4D0960" w:rsidP="00BF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>Podmokle Wielkie</w:t>
            </w:r>
            <w:r w:rsidR="00A2026B"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0C30"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>54/3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A2026B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 w:rsidRPr="00E83B0D">
              <w:rPr>
                <w:sz w:val="24"/>
                <w:szCs w:val="24"/>
              </w:rPr>
              <w:t>29 092,00</w:t>
            </w:r>
          </w:p>
        </w:tc>
      </w:tr>
      <w:tr w:rsidR="004D0960" w:rsidRPr="00F25C8A" w:rsidTr="00017E0E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68322E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D0960" w:rsidRPr="00E83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BF0C30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 w:rsidRPr="00E83B0D">
              <w:rPr>
                <w:sz w:val="24"/>
                <w:szCs w:val="24"/>
              </w:rPr>
              <w:t>1107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60" w:rsidRPr="00E83B0D" w:rsidRDefault="004D0960" w:rsidP="004D0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>lokal o pow. użytkowej</w:t>
            </w:r>
            <w:r w:rsidR="00BF0C30" w:rsidRPr="00E83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4D0960" w:rsidP="00BF0C30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E83B0D">
              <w:rPr>
                <w:bCs/>
                <w:sz w:val="24"/>
                <w:szCs w:val="24"/>
              </w:rPr>
              <w:t>Babimost</w:t>
            </w:r>
            <w:r w:rsidR="00BF0C30" w:rsidRPr="00E83B0D">
              <w:rPr>
                <w:bCs/>
                <w:sz w:val="24"/>
                <w:szCs w:val="24"/>
              </w:rPr>
              <w:t>, Konstytucji 3 Maja 4/10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E83B0D" w:rsidRDefault="00A2026B" w:rsidP="004D0960">
            <w:pPr>
              <w:pStyle w:val="Tekstpodstawowy2"/>
              <w:jc w:val="center"/>
              <w:rPr>
                <w:sz w:val="24"/>
                <w:szCs w:val="24"/>
              </w:rPr>
            </w:pPr>
            <w:r w:rsidRPr="00E83B0D">
              <w:rPr>
                <w:sz w:val="24"/>
                <w:szCs w:val="24"/>
              </w:rPr>
              <w:t>20 163,15</w:t>
            </w:r>
          </w:p>
        </w:tc>
      </w:tr>
      <w:tr w:rsidR="00681463" w:rsidRPr="00F25C8A" w:rsidTr="004D0960">
        <w:trPr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047D6F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279,79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E83B0D" w:rsidRDefault="00AB3F6C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8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118 766,85</w:t>
            </w:r>
          </w:p>
        </w:tc>
      </w:tr>
    </w:tbl>
    <w:p w:rsidR="00681463" w:rsidRPr="00CD619A" w:rsidRDefault="00681463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żadnej </w:t>
      </w:r>
      <w:r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lokalowej mieszkalnej.</w:t>
      </w:r>
    </w:p>
    <w:p w:rsidR="00681463" w:rsidRPr="00681463" w:rsidRDefault="00681463" w:rsidP="00681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F45D89" w:rsidRPr="00F25C8A" w:rsidRDefault="00F45D89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2AF5" w:rsidRPr="005E0999" w:rsidRDefault="00681463" w:rsidP="006814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872AF5" w:rsidRPr="005E0999">
        <w:rPr>
          <w:rFonts w:ascii="Times New Roman" w:eastAsia="Times New Roman" w:hAnsi="Times New Roman" w:cs="Times New Roman"/>
          <w:sz w:val="28"/>
          <w:szCs w:val="28"/>
          <w:lang w:eastAsia="pl-PL"/>
        </w:rPr>
        <w:t>. Nieruchomości gruntowe nabyte –</w:t>
      </w:r>
      <w:r w:rsidR="00A55E8F" w:rsidRPr="005E09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odpłatnie:</w:t>
      </w:r>
    </w:p>
    <w:p w:rsidR="00E60238" w:rsidRPr="005E0999" w:rsidRDefault="00E6023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583"/>
        <w:gridCol w:w="1843"/>
        <w:gridCol w:w="2410"/>
        <w:gridCol w:w="2126"/>
      </w:tblGrid>
      <w:tr w:rsidR="005E0999" w:rsidRPr="005E0999" w:rsidTr="009A00C6">
        <w:trPr>
          <w:jc w:val="center"/>
        </w:trPr>
        <w:tc>
          <w:tcPr>
            <w:tcW w:w="1041" w:type="dxa"/>
            <w:vAlign w:val="center"/>
          </w:tcPr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Pow. w m</w:t>
            </w: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2126" w:type="dxa"/>
            <w:vAlign w:val="center"/>
          </w:tcPr>
          <w:p w:rsidR="00872AF5" w:rsidRPr="005E0999" w:rsidRDefault="00872AF5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nieruchomości </w:t>
            </w:r>
            <w:r w:rsidRPr="005E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F25C8A" w:rsidRPr="00F25C8A" w:rsidTr="009A00C6">
        <w:trPr>
          <w:trHeight w:val="363"/>
          <w:jc w:val="center"/>
        </w:trPr>
        <w:tc>
          <w:tcPr>
            <w:tcW w:w="1041" w:type="dxa"/>
            <w:vAlign w:val="center"/>
          </w:tcPr>
          <w:p w:rsidR="00647C40" w:rsidRPr="005E0999" w:rsidRDefault="00647C40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3" w:type="dxa"/>
            <w:vAlign w:val="center"/>
          </w:tcPr>
          <w:p w:rsidR="00647C40" w:rsidRPr="00795AE3" w:rsidRDefault="005E0999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795AE3">
              <w:rPr>
                <w:bCs/>
                <w:sz w:val="24"/>
                <w:szCs w:val="24"/>
              </w:rPr>
              <w:t>167/2</w:t>
            </w:r>
          </w:p>
        </w:tc>
        <w:tc>
          <w:tcPr>
            <w:tcW w:w="1843" w:type="dxa"/>
            <w:vAlign w:val="center"/>
          </w:tcPr>
          <w:p w:rsidR="00647C40" w:rsidRPr="00795AE3" w:rsidRDefault="005E0999" w:rsidP="009A0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  <w:vAlign w:val="center"/>
          </w:tcPr>
          <w:p w:rsidR="00647C40" w:rsidRPr="00795AE3" w:rsidRDefault="00E60238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795AE3">
              <w:rPr>
                <w:bCs/>
                <w:sz w:val="24"/>
                <w:szCs w:val="24"/>
              </w:rPr>
              <w:t>Nowe Kramsko</w:t>
            </w:r>
          </w:p>
        </w:tc>
        <w:tc>
          <w:tcPr>
            <w:tcW w:w="2126" w:type="dxa"/>
            <w:vAlign w:val="center"/>
          </w:tcPr>
          <w:p w:rsidR="00647C40" w:rsidRPr="00795AE3" w:rsidRDefault="005E0999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 w:rsidRPr="00795AE3">
              <w:rPr>
                <w:sz w:val="24"/>
                <w:szCs w:val="24"/>
              </w:rPr>
              <w:t>2 073,00</w:t>
            </w:r>
          </w:p>
        </w:tc>
      </w:tr>
      <w:tr w:rsidR="00F25C8A" w:rsidRPr="00F25C8A" w:rsidTr="009A00C6">
        <w:trPr>
          <w:jc w:val="center"/>
        </w:trPr>
        <w:tc>
          <w:tcPr>
            <w:tcW w:w="1041" w:type="dxa"/>
            <w:vAlign w:val="center"/>
          </w:tcPr>
          <w:p w:rsidR="00647C40" w:rsidRPr="005E0999" w:rsidRDefault="00647C40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3" w:type="dxa"/>
            <w:vAlign w:val="center"/>
          </w:tcPr>
          <w:p w:rsidR="00647C40" w:rsidRPr="00833773" w:rsidRDefault="00833773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33773">
              <w:rPr>
                <w:sz w:val="24"/>
                <w:szCs w:val="24"/>
              </w:rPr>
              <w:t>306/1</w:t>
            </w:r>
          </w:p>
        </w:tc>
        <w:tc>
          <w:tcPr>
            <w:tcW w:w="1843" w:type="dxa"/>
            <w:vAlign w:val="center"/>
          </w:tcPr>
          <w:p w:rsidR="00647C40" w:rsidRPr="00833773" w:rsidRDefault="0083377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3377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647C40" w:rsidRPr="00833773" w:rsidRDefault="0083377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33773">
              <w:rPr>
                <w:bCs/>
                <w:sz w:val="24"/>
                <w:szCs w:val="24"/>
              </w:rPr>
              <w:t>Podmokle Wielkie</w:t>
            </w:r>
          </w:p>
        </w:tc>
        <w:tc>
          <w:tcPr>
            <w:tcW w:w="2126" w:type="dxa"/>
            <w:vAlign w:val="center"/>
          </w:tcPr>
          <w:p w:rsidR="00647C40" w:rsidRPr="00833773" w:rsidRDefault="00833773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33773">
              <w:rPr>
                <w:sz w:val="24"/>
                <w:szCs w:val="24"/>
              </w:rPr>
              <w:t>706,00</w:t>
            </w:r>
          </w:p>
        </w:tc>
      </w:tr>
      <w:tr w:rsidR="00F25C8A" w:rsidRPr="00F25C8A" w:rsidTr="009A00C6">
        <w:trPr>
          <w:jc w:val="center"/>
        </w:trPr>
        <w:tc>
          <w:tcPr>
            <w:tcW w:w="1041" w:type="dxa"/>
            <w:vAlign w:val="center"/>
          </w:tcPr>
          <w:p w:rsidR="00647C40" w:rsidRPr="005E0999" w:rsidRDefault="00647C40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83" w:type="dxa"/>
            <w:vAlign w:val="center"/>
          </w:tcPr>
          <w:p w:rsidR="00647C40" w:rsidRPr="00833773" w:rsidRDefault="00833773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33773">
              <w:rPr>
                <w:sz w:val="24"/>
                <w:szCs w:val="24"/>
              </w:rPr>
              <w:t>412/3</w:t>
            </w:r>
          </w:p>
        </w:tc>
        <w:tc>
          <w:tcPr>
            <w:tcW w:w="1843" w:type="dxa"/>
            <w:vAlign w:val="center"/>
          </w:tcPr>
          <w:p w:rsidR="00647C40" w:rsidRPr="00833773" w:rsidRDefault="0083377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3377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647C40" w:rsidRPr="00833773" w:rsidRDefault="0083377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33773">
              <w:rPr>
                <w:bCs/>
                <w:sz w:val="24"/>
                <w:szCs w:val="24"/>
              </w:rPr>
              <w:t>Nowe Kramsko</w:t>
            </w:r>
          </w:p>
        </w:tc>
        <w:tc>
          <w:tcPr>
            <w:tcW w:w="2126" w:type="dxa"/>
            <w:vAlign w:val="center"/>
          </w:tcPr>
          <w:p w:rsidR="00647C40" w:rsidRPr="00833773" w:rsidRDefault="00833773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33773">
              <w:rPr>
                <w:sz w:val="24"/>
                <w:szCs w:val="24"/>
              </w:rPr>
              <w:t>245,00</w:t>
            </w:r>
          </w:p>
        </w:tc>
      </w:tr>
      <w:tr w:rsidR="00833773" w:rsidRPr="00F25C8A" w:rsidTr="009A00C6">
        <w:trPr>
          <w:jc w:val="center"/>
        </w:trPr>
        <w:tc>
          <w:tcPr>
            <w:tcW w:w="1041" w:type="dxa"/>
            <w:vAlign w:val="center"/>
          </w:tcPr>
          <w:p w:rsidR="00833773" w:rsidRPr="005E0999" w:rsidRDefault="00833773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83" w:type="dxa"/>
            <w:vAlign w:val="center"/>
          </w:tcPr>
          <w:p w:rsidR="00833773" w:rsidRPr="00833773" w:rsidRDefault="00833773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33773">
              <w:rPr>
                <w:sz w:val="24"/>
                <w:szCs w:val="24"/>
              </w:rPr>
              <w:t>388/1</w:t>
            </w:r>
          </w:p>
        </w:tc>
        <w:tc>
          <w:tcPr>
            <w:tcW w:w="1843" w:type="dxa"/>
            <w:vAlign w:val="center"/>
          </w:tcPr>
          <w:p w:rsidR="00833773" w:rsidRPr="00833773" w:rsidRDefault="0083377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33773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2410" w:type="dxa"/>
            <w:vAlign w:val="center"/>
          </w:tcPr>
          <w:p w:rsidR="00833773" w:rsidRPr="00833773" w:rsidRDefault="0083377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33773">
              <w:rPr>
                <w:bCs/>
                <w:sz w:val="24"/>
                <w:szCs w:val="24"/>
              </w:rPr>
              <w:t>Nowe Kramsko</w:t>
            </w:r>
          </w:p>
        </w:tc>
        <w:tc>
          <w:tcPr>
            <w:tcW w:w="2126" w:type="dxa"/>
            <w:vAlign w:val="center"/>
          </w:tcPr>
          <w:p w:rsidR="00833773" w:rsidRPr="00833773" w:rsidRDefault="00833773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33773">
              <w:rPr>
                <w:sz w:val="24"/>
                <w:szCs w:val="24"/>
              </w:rPr>
              <w:t>1 680,00</w:t>
            </w:r>
          </w:p>
        </w:tc>
      </w:tr>
      <w:tr w:rsidR="00833773" w:rsidRPr="00F25C8A" w:rsidTr="009A00C6">
        <w:trPr>
          <w:jc w:val="center"/>
        </w:trPr>
        <w:tc>
          <w:tcPr>
            <w:tcW w:w="1041" w:type="dxa"/>
            <w:vAlign w:val="center"/>
          </w:tcPr>
          <w:p w:rsidR="00833773" w:rsidRPr="005E0999" w:rsidRDefault="00833773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83" w:type="dxa"/>
            <w:vAlign w:val="center"/>
          </w:tcPr>
          <w:p w:rsidR="00833773" w:rsidRPr="00833773" w:rsidRDefault="00833773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33773">
              <w:rPr>
                <w:sz w:val="24"/>
                <w:szCs w:val="24"/>
              </w:rPr>
              <w:t>586/1</w:t>
            </w:r>
          </w:p>
        </w:tc>
        <w:tc>
          <w:tcPr>
            <w:tcW w:w="1843" w:type="dxa"/>
            <w:vAlign w:val="center"/>
          </w:tcPr>
          <w:p w:rsidR="00833773" w:rsidRPr="00833773" w:rsidRDefault="0083377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33773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:rsidR="00833773" w:rsidRPr="00833773" w:rsidRDefault="0083377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33773">
              <w:rPr>
                <w:bCs/>
                <w:sz w:val="24"/>
                <w:szCs w:val="24"/>
              </w:rPr>
              <w:t>Podmokle Małe</w:t>
            </w:r>
          </w:p>
        </w:tc>
        <w:tc>
          <w:tcPr>
            <w:tcW w:w="2126" w:type="dxa"/>
            <w:vAlign w:val="center"/>
          </w:tcPr>
          <w:p w:rsidR="00833773" w:rsidRPr="00833773" w:rsidRDefault="00833773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33773">
              <w:rPr>
                <w:sz w:val="24"/>
                <w:szCs w:val="24"/>
              </w:rPr>
              <w:t>69 720,00</w:t>
            </w:r>
          </w:p>
        </w:tc>
      </w:tr>
      <w:tr w:rsidR="00833773" w:rsidRPr="00F25C8A" w:rsidTr="009A00C6">
        <w:trPr>
          <w:jc w:val="center"/>
        </w:trPr>
        <w:tc>
          <w:tcPr>
            <w:tcW w:w="1041" w:type="dxa"/>
            <w:vAlign w:val="center"/>
          </w:tcPr>
          <w:p w:rsidR="00833773" w:rsidRDefault="00833773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83" w:type="dxa"/>
            <w:vAlign w:val="center"/>
          </w:tcPr>
          <w:p w:rsidR="00833773" w:rsidRPr="00833773" w:rsidRDefault="00833773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33773">
              <w:rPr>
                <w:sz w:val="24"/>
                <w:szCs w:val="24"/>
              </w:rPr>
              <w:t>198/1</w:t>
            </w:r>
          </w:p>
        </w:tc>
        <w:tc>
          <w:tcPr>
            <w:tcW w:w="1843" w:type="dxa"/>
            <w:vAlign w:val="center"/>
          </w:tcPr>
          <w:p w:rsidR="00833773" w:rsidRPr="00833773" w:rsidRDefault="0083377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33773">
              <w:rPr>
                <w:bCs/>
                <w:sz w:val="24"/>
                <w:szCs w:val="24"/>
              </w:rPr>
              <w:t>287</w:t>
            </w:r>
          </w:p>
        </w:tc>
        <w:tc>
          <w:tcPr>
            <w:tcW w:w="2410" w:type="dxa"/>
            <w:vAlign w:val="center"/>
          </w:tcPr>
          <w:p w:rsidR="00833773" w:rsidRPr="00833773" w:rsidRDefault="00833773" w:rsidP="009A00C6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833773">
              <w:rPr>
                <w:bCs/>
                <w:sz w:val="24"/>
                <w:szCs w:val="24"/>
              </w:rPr>
              <w:t>Kolesin</w:t>
            </w:r>
          </w:p>
        </w:tc>
        <w:tc>
          <w:tcPr>
            <w:tcW w:w="2126" w:type="dxa"/>
            <w:vAlign w:val="center"/>
          </w:tcPr>
          <w:p w:rsidR="00833773" w:rsidRPr="00833773" w:rsidRDefault="00833773" w:rsidP="009A00C6">
            <w:pPr>
              <w:pStyle w:val="Tekstpodstawowy2"/>
              <w:jc w:val="center"/>
              <w:rPr>
                <w:sz w:val="24"/>
                <w:szCs w:val="24"/>
              </w:rPr>
            </w:pPr>
            <w:r w:rsidRPr="00833773">
              <w:rPr>
                <w:sz w:val="24"/>
                <w:szCs w:val="24"/>
              </w:rPr>
              <w:t>2 009,00</w:t>
            </w:r>
          </w:p>
        </w:tc>
      </w:tr>
      <w:tr w:rsidR="00F25C8A" w:rsidRPr="00F25C8A" w:rsidTr="009A00C6">
        <w:trPr>
          <w:jc w:val="center"/>
        </w:trPr>
        <w:tc>
          <w:tcPr>
            <w:tcW w:w="2624" w:type="dxa"/>
            <w:gridSpan w:val="2"/>
            <w:vAlign w:val="center"/>
          </w:tcPr>
          <w:p w:rsidR="00647C40" w:rsidRPr="00AB0160" w:rsidRDefault="00647C40" w:rsidP="009A00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B0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647C40" w:rsidRPr="00AB0160" w:rsidRDefault="00AB0160" w:rsidP="009A00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B0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792</w:t>
            </w:r>
          </w:p>
        </w:tc>
        <w:tc>
          <w:tcPr>
            <w:tcW w:w="2410" w:type="dxa"/>
            <w:vAlign w:val="center"/>
          </w:tcPr>
          <w:p w:rsidR="00647C40" w:rsidRPr="00AB0160" w:rsidRDefault="00AB0160" w:rsidP="009A00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B0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126" w:type="dxa"/>
            <w:vAlign w:val="center"/>
          </w:tcPr>
          <w:p w:rsidR="00647C40" w:rsidRPr="00AB0160" w:rsidRDefault="00AB0160" w:rsidP="009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B0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76 433,00</w:t>
            </w:r>
          </w:p>
        </w:tc>
      </w:tr>
    </w:tbl>
    <w:p w:rsidR="000130A3" w:rsidRPr="0011359B" w:rsidRDefault="0011359B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2015</w:t>
      </w:r>
      <w:r w:rsidR="00872AF5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nabyto</w:t>
      </w:r>
      <w:r w:rsidR="001F7EB7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odpłatnie </w:t>
      </w:r>
      <w:r w:rsidR="00872AF5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o pow. </w:t>
      </w:r>
      <w:r w:rsidR="00E60238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>0639</w:t>
      </w:r>
      <w:r w:rsidR="00872AF5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o łącznej wartości </w:t>
      </w:r>
      <w:r w:rsidR="000130A3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>11 605,52</w:t>
      </w:r>
      <w:r w:rsidR="000130A3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AF5" w:rsidRPr="0011359B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C708D2" w:rsidRPr="00F25C8A" w:rsidRDefault="00C708D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2AF5" w:rsidRPr="00681463" w:rsidRDefault="00872AF5" w:rsidP="00681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681463">
        <w:rPr>
          <w:rFonts w:ascii="Times New Roman" w:eastAsia="Times New Roman" w:hAnsi="Times New Roman"/>
          <w:sz w:val="28"/>
          <w:szCs w:val="28"/>
          <w:lang w:eastAsia="pl-PL"/>
        </w:rPr>
        <w:t xml:space="preserve">Nieruchomości gruntowe nabyte – </w:t>
      </w:r>
      <w:r w:rsidRPr="00681463">
        <w:rPr>
          <w:rFonts w:ascii="Times New Roman" w:eastAsia="Times New Roman" w:hAnsi="Times New Roman"/>
          <w:b/>
          <w:sz w:val="28"/>
          <w:szCs w:val="28"/>
          <w:lang w:eastAsia="pl-PL"/>
        </w:rPr>
        <w:t>nieodpłatnie:</w:t>
      </w:r>
    </w:p>
    <w:p w:rsidR="004440CF" w:rsidRPr="00F25C8A" w:rsidRDefault="004440CF" w:rsidP="00F45D8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559"/>
        <w:gridCol w:w="1701"/>
        <w:gridCol w:w="2475"/>
        <w:gridCol w:w="1975"/>
      </w:tblGrid>
      <w:tr w:rsidR="00F25C8A" w:rsidRPr="00F25C8A" w:rsidTr="00E10481">
        <w:trPr>
          <w:trHeight w:val="826"/>
          <w:jc w:val="center"/>
        </w:trPr>
        <w:tc>
          <w:tcPr>
            <w:tcW w:w="625" w:type="dxa"/>
          </w:tcPr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559" w:type="dxa"/>
          </w:tcPr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701" w:type="dxa"/>
          </w:tcPr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Pow. 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m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75" w:type="dxa"/>
          </w:tcPr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975" w:type="dxa"/>
          </w:tcPr>
          <w:p w:rsidR="00872AF5" w:rsidRPr="00777210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nieruchomości 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F25C8A" w:rsidRPr="00F25C8A" w:rsidTr="00E60238">
        <w:trPr>
          <w:trHeight w:val="413"/>
          <w:jc w:val="center"/>
        </w:trPr>
        <w:tc>
          <w:tcPr>
            <w:tcW w:w="625" w:type="dxa"/>
          </w:tcPr>
          <w:p w:rsidR="00AB0030" w:rsidRPr="00777210" w:rsidRDefault="00AB0030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9" w:type="dxa"/>
            <w:vAlign w:val="center"/>
          </w:tcPr>
          <w:p w:rsidR="00AB0030" w:rsidRPr="00777210" w:rsidRDefault="0077721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210">
              <w:rPr>
                <w:rFonts w:ascii="Times New Roman" w:hAnsi="Times New Roman" w:cs="Times New Roman"/>
                <w:bCs/>
                <w:sz w:val="24"/>
                <w:szCs w:val="24"/>
              </w:rPr>
              <w:t>10/2</w:t>
            </w:r>
          </w:p>
        </w:tc>
        <w:tc>
          <w:tcPr>
            <w:tcW w:w="1701" w:type="dxa"/>
            <w:vAlign w:val="center"/>
          </w:tcPr>
          <w:p w:rsidR="00AB0030" w:rsidRPr="00777210" w:rsidRDefault="0077721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210">
              <w:rPr>
                <w:rFonts w:ascii="Times New Roman" w:hAnsi="Times New Roman" w:cs="Times New Roman"/>
                <w:bCs/>
                <w:sz w:val="24"/>
                <w:szCs w:val="24"/>
              </w:rPr>
              <w:t>81300</w:t>
            </w:r>
          </w:p>
        </w:tc>
        <w:tc>
          <w:tcPr>
            <w:tcW w:w="2475" w:type="dxa"/>
            <w:vAlign w:val="center"/>
          </w:tcPr>
          <w:p w:rsidR="00AB0030" w:rsidRPr="00777210" w:rsidRDefault="0077721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210">
              <w:rPr>
                <w:rFonts w:ascii="Times New Roman" w:hAnsi="Times New Roman" w:cs="Times New Roman"/>
                <w:bCs/>
                <w:sz w:val="24"/>
                <w:szCs w:val="24"/>
              </w:rPr>
              <w:t>Podmokle Wielkie</w:t>
            </w:r>
          </w:p>
        </w:tc>
        <w:tc>
          <w:tcPr>
            <w:tcW w:w="1975" w:type="dxa"/>
          </w:tcPr>
          <w:p w:rsidR="00AB0030" w:rsidRPr="00777210" w:rsidRDefault="0077721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10">
              <w:rPr>
                <w:rFonts w:ascii="Times New Roman" w:hAnsi="Times New Roman" w:cs="Times New Roman"/>
                <w:sz w:val="24"/>
                <w:szCs w:val="24"/>
              </w:rPr>
              <w:t>194 257,10</w:t>
            </w:r>
          </w:p>
        </w:tc>
      </w:tr>
      <w:tr w:rsidR="00F25C8A" w:rsidRPr="00F25C8A" w:rsidTr="00E10481">
        <w:trPr>
          <w:trHeight w:val="476"/>
          <w:jc w:val="center"/>
        </w:trPr>
        <w:tc>
          <w:tcPr>
            <w:tcW w:w="2184" w:type="dxa"/>
            <w:gridSpan w:val="2"/>
          </w:tcPr>
          <w:p w:rsidR="00647C40" w:rsidRPr="00777210" w:rsidRDefault="00647C4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647C40" w:rsidRPr="00E15BC3" w:rsidRDefault="00E15BC3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1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81300</w:t>
            </w:r>
          </w:p>
        </w:tc>
        <w:tc>
          <w:tcPr>
            <w:tcW w:w="2475" w:type="dxa"/>
          </w:tcPr>
          <w:p w:rsidR="00647C40" w:rsidRPr="00E15BC3" w:rsidRDefault="00E15BC3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1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75" w:type="dxa"/>
          </w:tcPr>
          <w:p w:rsidR="00647C40" w:rsidRPr="00E15BC3" w:rsidRDefault="00E15BC3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1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194 257,10</w:t>
            </w:r>
          </w:p>
        </w:tc>
      </w:tr>
    </w:tbl>
    <w:p w:rsidR="00872AF5" w:rsidRPr="00777210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777210"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nabyto nieodpłatnie nieruchomości o pow. </w:t>
      </w:r>
      <w:r w:rsidR="00E60238"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 w:rsidR="00777210"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>0792</w:t>
      </w:r>
      <w:r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o łącznej wartości </w:t>
      </w:r>
      <w:r w:rsidR="000130A3"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7210"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>8 654,09</w:t>
      </w:r>
      <w:r w:rsidR="000130A3"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210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4440CF" w:rsidRPr="00F25C8A" w:rsidRDefault="004440CF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2AF5" w:rsidRPr="00383E1E" w:rsidRDefault="00830031" w:rsidP="00872AF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3E1E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872AF5" w:rsidRPr="00383E1E">
        <w:rPr>
          <w:rFonts w:ascii="Times New Roman" w:eastAsia="Times New Roman" w:hAnsi="Times New Roman" w:cs="Times New Roman"/>
          <w:sz w:val="28"/>
          <w:szCs w:val="28"/>
          <w:lang w:eastAsia="pl-PL"/>
        </w:rPr>
        <w:t>. Nieruchomości przekształcone z prawa użytkowania wieczystego w prawo własności:</w:t>
      </w:r>
    </w:p>
    <w:p w:rsidR="00383E1E" w:rsidRPr="00383E1E" w:rsidRDefault="00383E1E" w:rsidP="00383E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383E1E" w:rsidRPr="00383E1E" w:rsidRDefault="00383E1E" w:rsidP="00383E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>W roku 2016 nie dokonano przekształcenia z prawa użytkowania wieczystego w prawo własności żadnej nieruchomości.</w:t>
      </w:r>
    </w:p>
    <w:p w:rsidR="00AB0030" w:rsidRPr="00383E1E" w:rsidRDefault="00AB0030" w:rsidP="00872AF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2AF5" w:rsidRPr="00383E1E" w:rsidRDefault="00383E1E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>W roku 2015</w:t>
      </w:r>
      <w:r w:rsidR="00AA333B"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dokonano przekształcenia z prawa użytkowania wieczystego w prawo własności </w:t>
      </w: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>4</w:t>
      </w:r>
      <w:r w:rsidR="00AA333B"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nieruchomości</w:t>
      </w: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 pow. 0,2964 ha o łącznej wartości 7 350,00 zł</w:t>
      </w:r>
      <w:r w:rsidR="00AA333B"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AA333B" w:rsidRPr="00F25C8A" w:rsidRDefault="00AA333B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</w:p>
    <w:p w:rsidR="00871D27" w:rsidRPr="00BC22DC" w:rsidRDefault="00320815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22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Nieruchomości oddane </w:t>
      </w:r>
      <w:r w:rsidR="004367C3" w:rsidRPr="00BC22DC">
        <w:rPr>
          <w:rFonts w:ascii="Times New Roman" w:eastAsia="Times New Roman" w:hAnsi="Times New Roman" w:cs="Times New Roman"/>
          <w:sz w:val="28"/>
          <w:szCs w:val="28"/>
          <w:lang w:eastAsia="pl-PL"/>
        </w:rPr>
        <w:t>w 2016</w:t>
      </w:r>
      <w:r w:rsidR="004440CF" w:rsidRPr="00BC22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  <w:r w:rsidRPr="00BC22DC">
        <w:rPr>
          <w:rFonts w:ascii="Times New Roman" w:eastAsia="Times New Roman" w:hAnsi="Times New Roman" w:cs="Times New Roman"/>
          <w:sz w:val="28"/>
          <w:szCs w:val="28"/>
          <w:lang w:eastAsia="pl-PL"/>
        </w:rPr>
        <w:t>w trwały zarząd:</w:t>
      </w:r>
      <w:r w:rsidR="00CF7C09" w:rsidRPr="00BC22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20815" w:rsidRPr="00F25C8A" w:rsidRDefault="00320815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686"/>
        <w:gridCol w:w="1007"/>
        <w:gridCol w:w="776"/>
        <w:gridCol w:w="1437"/>
        <w:gridCol w:w="2338"/>
      </w:tblGrid>
      <w:tr w:rsidR="00F25C8A" w:rsidRPr="00F25C8A" w:rsidTr="008B1B07">
        <w:tc>
          <w:tcPr>
            <w:tcW w:w="467" w:type="dxa"/>
            <w:vAlign w:val="center"/>
          </w:tcPr>
          <w:p w:rsidR="00320815" w:rsidRPr="008B1B07" w:rsidRDefault="00320815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B0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2686" w:type="dxa"/>
            <w:vAlign w:val="center"/>
          </w:tcPr>
          <w:p w:rsidR="00320815" w:rsidRPr="008B1B07" w:rsidRDefault="00320815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B0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jednostki</w:t>
            </w:r>
          </w:p>
        </w:tc>
        <w:tc>
          <w:tcPr>
            <w:tcW w:w="1007" w:type="dxa"/>
            <w:vAlign w:val="center"/>
          </w:tcPr>
          <w:p w:rsidR="00320815" w:rsidRPr="008B1B07" w:rsidRDefault="00320815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B0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Nr działki</w:t>
            </w:r>
          </w:p>
        </w:tc>
        <w:tc>
          <w:tcPr>
            <w:tcW w:w="776" w:type="dxa"/>
            <w:vAlign w:val="center"/>
          </w:tcPr>
          <w:p w:rsidR="00320815" w:rsidRPr="008B1B07" w:rsidRDefault="00320815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B0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Pow. w m</w:t>
            </w:r>
            <w:r w:rsidRPr="008B1B07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37" w:type="dxa"/>
            <w:vAlign w:val="center"/>
          </w:tcPr>
          <w:p w:rsidR="00320815" w:rsidRPr="008B1B07" w:rsidRDefault="00320815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B0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Wartość księgowa</w:t>
            </w:r>
          </w:p>
        </w:tc>
        <w:tc>
          <w:tcPr>
            <w:tcW w:w="2338" w:type="dxa"/>
            <w:vAlign w:val="center"/>
          </w:tcPr>
          <w:p w:rsidR="00320815" w:rsidRPr="008B1B07" w:rsidRDefault="00320815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B0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Nr decyzji</w:t>
            </w:r>
          </w:p>
        </w:tc>
      </w:tr>
      <w:tr w:rsidR="00F25C8A" w:rsidRPr="00F25C8A" w:rsidTr="008B1B07">
        <w:tc>
          <w:tcPr>
            <w:tcW w:w="467" w:type="dxa"/>
            <w:vAlign w:val="center"/>
          </w:tcPr>
          <w:p w:rsidR="002F04B2" w:rsidRPr="00F25C8A" w:rsidRDefault="002F04B2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 w:rsidRPr="008B1B0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686" w:type="dxa"/>
            <w:vAlign w:val="center"/>
          </w:tcPr>
          <w:p w:rsidR="002F04B2" w:rsidRPr="00BC22DC" w:rsidRDefault="001D08C7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C22D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Ośrodek Pomocy Społecznej Pl. Powst</w:t>
            </w:r>
            <w:r w:rsidR="00BC22D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ańców</w:t>
            </w:r>
            <w:r w:rsidRPr="00BC22D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Wlkp. 11A</w:t>
            </w:r>
          </w:p>
          <w:p w:rsidR="002F04B2" w:rsidRPr="00BC22DC" w:rsidRDefault="002F04B2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C22D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66-110</w:t>
            </w:r>
            <w:r w:rsidR="001D08C7" w:rsidRPr="00BC22D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BC22D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Babimost</w:t>
            </w:r>
          </w:p>
        </w:tc>
        <w:tc>
          <w:tcPr>
            <w:tcW w:w="1007" w:type="dxa"/>
            <w:vAlign w:val="center"/>
          </w:tcPr>
          <w:p w:rsidR="002F04B2" w:rsidRPr="00BC22DC" w:rsidRDefault="00BC22DC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C22D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651/1</w:t>
            </w:r>
          </w:p>
        </w:tc>
        <w:tc>
          <w:tcPr>
            <w:tcW w:w="776" w:type="dxa"/>
            <w:vAlign w:val="center"/>
          </w:tcPr>
          <w:p w:rsidR="002F04B2" w:rsidRPr="00BC22DC" w:rsidRDefault="00BC22DC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C22D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200</w:t>
            </w:r>
          </w:p>
        </w:tc>
        <w:tc>
          <w:tcPr>
            <w:tcW w:w="1437" w:type="dxa"/>
            <w:vAlign w:val="center"/>
          </w:tcPr>
          <w:p w:rsidR="002F04B2" w:rsidRPr="00F25C8A" w:rsidRDefault="00C82A47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 w:rsidRPr="00F90D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413,40</w:t>
            </w:r>
          </w:p>
        </w:tc>
        <w:tc>
          <w:tcPr>
            <w:tcW w:w="2338" w:type="dxa"/>
            <w:vAlign w:val="center"/>
          </w:tcPr>
          <w:p w:rsidR="002F04B2" w:rsidRPr="00F25C8A" w:rsidRDefault="00BC22DC" w:rsidP="008B1B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 w:rsidRPr="008B1B0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GN.6844.1.2016</w:t>
            </w:r>
            <w:r w:rsidR="002F04B2" w:rsidRPr="008B1B0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="008B1B07"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  <w:br/>
            </w:r>
            <w:r w:rsidR="008B1B07" w:rsidRPr="00F90D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 dnia 12 lutego 2016</w:t>
            </w:r>
            <w:r w:rsidR="002F04B2" w:rsidRPr="00F90D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r.</w:t>
            </w:r>
          </w:p>
        </w:tc>
      </w:tr>
    </w:tbl>
    <w:p w:rsidR="00383E1E" w:rsidRDefault="00383E1E" w:rsidP="00F45D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</w:pPr>
    </w:p>
    <w:p w:rsidR="00872AF5" w:rsidRDefault="00872AF5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X</w:t>
      </w:r>
      <w:r w:rsidR="00BB68E3"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="004440CF"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 Ograniczone prawa rzeczowe.</w:t>
      </w:r>
    </w:p>
    <w:p w:rsidR="00BA07F8" w:rsidRPr="00BA07F8" w:rsidRDefault="00BA07F8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872AF5" w:rsidRPr="00CF2390" w:rsidRDefault="00872AF5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  <w:r w:rsidRPr="00CF23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mieniu Gminy Babimost jest ustanowione ograniczone prawo rzeczowe:</w:t>
      </w:r>
    </w:p>
    <w:p w:rsidR="00872AF5" w:rsidRPr="00B629A5" w:rsidRDefault="00872AF5" w:rsidP="00383E1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Odpłatna i na czas nieoznaczony służebność </w:t>
      </w:r>
      <w:proofErr w:type="spellStart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nr 4265/2012 z dnia 10.07.2012 r. – umowa ustanowienia służebności </w:t>
      </w:r>
      <w:proofErr w:type="spellStart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na rzecz Enea Operator Sp. z o.o. – działk</w:t>
      </w:r>
      <w:r w:rsidR="00BA6F8B"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oznaczone nr 533/10</w:t>
      </w: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E6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533/11, 533/12 i 533/13</w:t>
      </w:r>
      <w:r w:rsidR="00BA6F8B"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obręb geodezyjny Podmokle Wielkie, KW Nr ZG2S/00025008/3.</w:t>
      </w:r>
    </w:p>
    <w:p w:rsidR="00872AF5" w:rsidRPr="005874A6" w:rsidRDefault="00872AF5" w:rsidP="00872AF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Nieograniczona w czasie nieodpłatna służebność </w:t>
      </w:r>
      <w:proofErr w:type="spellStart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</w:t>
      </w: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nr 993/2012 z dnia 23.02.2012 r. – umowa o ustanowienie nieodpłatnej służebności </w:t>
      </w:r>
      <w:proofErr w:type="spellStart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 rzecz Dolnośląskiej Spółki Gazownictwa Sp. z o.o. – działki oznaczone nr: </w:t>
      </w: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- 168, obręb geodezyjny Nowe Kramsko, KW Nr ZG2S/ 00029278/4;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- 369, 372, 375, 376, 391, obręb geodezyjny Stare Kramsko, KW Nr ZG2S/00027499/5;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- 709/1, obręb geodezyjny Podmokle Małe, KW Nr ZG2S/00029531/6;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- 375, obręb geodezyjny Laski, KW Nr ZG2S/00027421/8;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- 29, 67, 86, 107, 118, obręb geodezyjny Kolesin, KW Nr ZG2S/00027275/9.</w:t>
      </w:r>
    </w:p>
    <w:p w:rsidR="00F45D89" w:rsidRPr="000F74D8" w:rsidRDefault="00383E1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3)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Służebność grunt</w:t>
      </w:r>
      <w:r w:rsidR="00E73D46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 drogi koniecznej, polegająca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nieograniczonym w czasie prawie bezpłatnego i swobodnego przechodu i przejazdu przez działkę 647/11, obręb geodezyjny Babimost, KW Nr ZG2S/00000645/9 (Akt notarialny Rep. A 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6836/2016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dnia 24.10.2016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– umowa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sprzedaży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 rzecz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każdoczesnego właściciela lub współwłaściciela działki numer 647/12 objętej księgą wieczystą numer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ZG2S/ 000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33196/6.</w:t>
      </w:r>
    </w:p>
    <w:p w:rsidR="00151182" w:rsidRPr="00EE7684" w:rsidRDefault="00580509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Służebność gruntowa polegająca na prawie przejścia i przejazdu przez działkę nr 169/2, obręb geodezyjny Babimost, KW Nr ZG2S/00000645/9 (Decyzja Burmistrza Babimostu GN.6011-14/07 z dnia 20.07.2007 r.) na rzecz każdorazowych właścicieli działki nr 169/1.</w:t>
      </w:r>
    </w:p>
    <w:p w:rsidR="00DC146E" w:rsidRPr="00EE7684" w:rsidRDefault="00DC146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Nieograniczona w czasie i nieodpłatna służebność przechodu i przejazdu, w tym również samochodami ciężarowymi o masie powyżej 40 ton, przez działkę gruntu nr 301/48, obręb geodezyjnym</w:t>
      </w:r>
      <w:r w:rsidR="00557D51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Babimost, KW Nr ZG2S/00024596/4 (Akt notarialny Rep. A nr 1617/09 z dnia 16.04.2009 r. – umowa zamiany) na odcinku od ul. Lotniczej, pomiędzy działkami gruntu nr 301/38 i 301/49 do wjazdu na działkę gruntu nr 301/46 objętą KW Nr 27123.</w:t>
      </w:r>
    </w:p>
    <w:p w:rsidR="000F74D8" w:rsidRPr="00EE7684" w:rsidRDefault="000F74D8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Służebność gruntowa drogi koniecznej polegająca na bezpłatnym prawie przechodu </w:t>
      </w: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przejazdu przez działkę nr 334/1, obręb geodezyjny Babimost, KW Nr ZG2S/00000598/4 (Akt notarialny Rep. A nr 1908/09 z dnia 26.03.2009 r. – umowa sprzedaży) na rzecz każdoczesnego właściciela lub współwłaściciela działki nr 334/2.</w:t>
      </w:r>
    </w:p>
    <w:p w:rsidR="00017E0E" w:rsidRPr="00EE7684" w:rsidRDefault="00017E0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Służebność drogi koniecznej polegająca na bezpłatnym prawie przechodu i przejazdu przez działkę 818/4, obręb geodezyjny Babimost, KW Nr ZG2S/00000599/1 (</w:t>
      </w:r>
      <w:r w:rsidR="00645626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 notarialny Rep. A nr 1886/09 z dnia 26.03.2009 r. – umowa sprzedaży) na rzecz każdoczesnego właściciela lub</w:t>
      </w:r>
      <w:r w:rsidR="004A512A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współwłaściciela działki 818/1.</w:t>
      </w:r>
    </w:p>
    <w:p w:rsidR="00D92A13" w:rsidRPr="00EE7684" w:rsidRDefault="00D92A13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Służebność drogi koniecznej polegająca na bezpłatnym prawie przechodu i przejazdu przez działkę 818/4, obręb geodezyjny Babimost, KW Nr ZG2S/00000599/1 (Akt notarialny Rep. A nr 1880/09 z dnia 26.03.2009 r. – umowa sprzedaży) na rzecz każdoczesnego właściciela lub współwłaściciela działki 818/3.</w:t>
      </w:r>
    </w:p>
    <w:p w:rsidR="00E63BC5" w:rsidRPr="00EE7684" w:rsidRDefault="00E63BC5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9) Służebność drogi koniecznej polegająca na bezpłatnym prawie przechodu i przejazdu przez działkę 818/4, obręb geodezyjny Babimost, KW Nr ZG2S/00000599/1 (Akt notarialny Rep. A nr </w:t>
      </w:r>
      <w:r w:rsidR="00083157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4118/09 z dnia 23.06</w:t>
      </w: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.2009 r. – umowa sprzedaży) na rzecz każdoczesnego właściciela lub współwłaściciela działki 818/</w:t>
      </w:r>
      <w:r w:rsidR="00083157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902B6" w:rsidRPr="00EE7684" w:rsidRDefault="00E902B6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10) Służebność gruntowa drogi koniecznej polegająca na swobodnym i bezpłatnym prawie przechodu i przejazdu przez działkę 533/7 (podzieloną na działki 533/8, 533/10, 533/11, 533/12, 533/13), obręb geodezyjny Podmokle Wielkie, KW Nr ZG2S/00025008/3 (Akt notarialny Rep. A nr 9289/09 z dnia 18.12.2009 r. – umowa sprzedaży) do czasu zapewnienia dojazdu do tej działki od drogi wojewódzkiej oznaczonej nr 254/1, nie </w:t>
      </w: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później jednak niż do dnia 31.12.2012 r. na rzecz każdoczesnego właściciela lub współwłaściciela działki nr 533/3.</w:t>
      </w:r>
    </w:p>
    <w:p w:rsidR="00DB65C4" w:rsidRPr="00151182" w:rsidRDefault="00DB65C4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872AF5" w:rsidRPr="00E36261" w:rsidRDefault="00872AF5" w:rsidP="00F4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</w:t>
      </w:r>
      <w:r w:rsidR="00BB68E3"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440CF"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Udziały w spółkach i akcjach. </w:t>
      </w:r>
    </w:p>
    <w:p w:rsidR="00BA07F8" w:rsidRDefault="00BA07F8" w:rsidP="00F45D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2AF5" w:rsidRPr="00E36261" w:rsidRDefault="00872AF5" w:rsidP="00F45D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62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Babimost nie posiada akcji oraz udziału w spółkach.</w:t>
      </w:r>
    </w:p>
    <w:p w:rsidR="000130A3" w:rsidRPr="00F25C8A" w:rsidRDefault="000130A3" w:rsidP="00872AF5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872AF5" w:rsidRDefault="00872AF5" w:rsidP="00F45D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BB68E3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440CF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Wierzytelności i dochody uzyskane z tytułu wykonywania prawa własności i innych praw majątkowy</w:t>
      </w:r>
      <w:r w:rsidR="00F45D89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 oraz wykonywania posiadania.</w:t>
      </w:r>
    </w:p>
    <w:p w:rsidR="00BA07F8" w:rsidRPr="001A1EED" w:rsidRDefault="00BA07F8" w:rsidP="00F45D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03"/>
      </w:tblGrid>
      <w:tr w:rsidR="00F25C8A" w:rsidRPr="00F25C8A" w:rsidTr="00384A31">
        <w:tc>
          <w:tcPr>
            <w:tcW w:w="543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Tytuł należności</w:t>
            </w:r>
          </w:p>
        </w:tc>
        <w:tc>
          <w:tcPr>
            <w:tcW w:w="2303" w:type="dxa"/>
            <w:vAlign w:val="center"/>
          </w:tcPr>
          <w:p w:rsidR="00872AF5" w:rsidRPr="00384A31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Dochody w zł</w:t>
            </w:r>
          </w:p>
        </w:tc>
        <w:tc>
          <w:tcPr>
            <w:tcW w:w="2303" w:type="dxa"/>
            <w:vAlign w:val="center"/>
          </w:tcPr>
          <w:p w:rsidR="00872AF5" w:rsidRPr="00384A31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Wierzytelności w zł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072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Sprzedaż mienia komunalnego</w:t>
            </w:r>
          </w:p>
        </w:tc>
        <w:tc>
          <w:tcPr>
            <w:tcW w:w="2303" w:type="dxa"/>
            <w:vAlign w:val="center"/>
          </w:tcPr>
          <w:p w:rsidR="00872AF5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803 642,70</w:t>
            </w:r>
          </w:p>
        </w:tc>
        <w:tc>
          <w:tcPr>
            <w:tcW w:w="2303" w:type="dxa"/>
            <w:vAlign w:val="center"/>
          </w:tcPr>
          <w:p w:rsidR="00872AF5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4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Czynsz  z najmu lokali mieszkalnych </w:t>
            </w:r>
            <w:r w:rsidR="004A17F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</w: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 użytkowych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271 782,34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477 864,06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4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Czynsz z dzierżawy terenów komunalnych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39 516,78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337 413,62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Przekształcenie prawa użytkowania wieczystego w prawo własności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Roczne opłaty za użytkowanie wieczyste</w:t>
            </w:r>
          </w:p>
        </w:tc>
        <w:tc>
          <w:tcPr>
            <w:tcW w:w="2303" w:type="dxa"/>
            <w:vAlign w:val="center"/>
          </w:tcPr>
          <w:p w:rsidR="00E60238" w:rsidRPr="00384A31" w:rsidRDefault="00384A31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4 908,63</w:t>
            </w:r>
          </w:p>
        </w:tc>
        <w:tc>
          <w:tcPr>
            <w:tcW w:w="2303" w:type="dxa"/>
            <w:vAlign w:val="center"/>
          </w:tcPr>
          <w:p w:rsidR="00E60238" w:rsidRPr="00384A31" w:rsidRDefault="00384A31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351,15</w:t>
            </w:r>
          </w:p>
        </w:tc>
      </w:tr>
      <w:tr w:rsidR="00D80245" w:rsidRPr="00F25C8A" w:rsidTr="00384A31">
        <w:tc>
          <w:tcPr>
            <w:tcW w:w="543" w:type="dxa"/>
            <w:vAlign w:val="center"/>
          </w:tcPr>
          <w:p w:rsidR="00D80245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072" w:type="dxa"/>
            <w:vAlign w:val="center"/>
          </w:tcPr>
          <w:p w:rsidR="00D80245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Roczne opłaty za trwały zarząd</w:t>
            </w:r>
          </w:p>
        </w:tc>
        <w:tc>
          <w:tcPr>
            <w:tcW w:w="2303" w:type="dxa"/>
            <w:vAlign w:val="center"/>
          </w:tcPr>
          <w:p w:rsidR="00D80245" w:rsidRPr="00384A31" w:rsidRDefault="00384A31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56 486,00</w:t>
            </w:r>
          </w:p>
        </w:tc>
        <w:tc>
          <w:tcPr>
            <w:tcW w:w="2303" w:type="dxa"/>
            <w:vAlign w:val="center"/>
          </w:tcPr>
          <w:p w:rsidR="00D80245" w:rsidRPr="00384A31" w:rsidRDefault="00384A31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nieruchomości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5 782 111,07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656 451,78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rolny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359 531,64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45 655,28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leśny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112 130,92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7 662,49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środków transportowych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308 135,71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1 945,99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usług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2 309 647,41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102 541,07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Kary pieniężne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221,40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  <w:r w:rsidR="00662A9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442,80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zajęcie pasa drogowego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10 484,99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odbiór i zagospodarowanie odpadów komunalnych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621 421,85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32 708,90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opłaty targowej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89 750,00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rezerwacyjna na targowisku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12 183,07</w:t>
            </w:r>
          </w:p>
        </w:tc>
        <w:tc>
          <w:tcPr>
            <w:tcW w:w="2303" w:type="dxa"/>
            <w:vAlign w:val="center"/>
          </w:tcPr>
          <w:p w:rsidR="00E60238" w:rsidRPr="00384A31" w:rsidRDefault="00BA7BF4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D1572F">
        <w:trPr>
          <w:trHeight w:val="610"/>
        </w:trPr>
        <w:tc>
          <w:tcPr>
            <w:tcW w:w="4615" w:type="dxa"/>
            <w:gridSpan w:val="2"/>
            <w:vAlign w:val="center"/>
          </w:tcPr>
          <w:p w:rsidR="00BB68E3" w:rsidRPr="001A1EED" w:rsidRDefault="00BB68E3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B68E3" w:rsidRPr="00D1572F" w:rsidRDefault="00BB68E3" w:rsidP="00D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RAZEM:</w:t>
            </w:r>
          </w:p>
        </w:tc>
        <w:tc>
          <w:tcPr>
            <w:tcW w:w="2303" w:type="dxa"/>
            <w:vAlign w:val="center"/>
          </w:tcPr>
          <w:p w:rsidR="00BB68E3" w:rsidRPr="00384A31" w:rsidRDefault="00AB2351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10 781 954,51</w:t>
            </w:r>
          </w:p>
        </w:tc>
        <w:tc>
          <w:tcPr>
            <w:tcW w:w="2303" w:type="dxa"/>
            <w:vAlign w:val="center"/>
          </w:tcPr>
          <w:p w:rsidR="00320815" w:rsidRPr="00384A31" w:rsidRDefault="00AB2351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1 671 037,14</w:t>
            </w:r>
          </w:p>
        </w:tc>
      </w:tr>
    </w:tbl>
    <w:p w:rsidR="00DD3F16" w:rsidRPr="00D1572F" w:rsidRDefault="00DD3F16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4"/>
          <w:szCs w:val="24"/>
          <w:lang w:eastAsia="pl-PL"/>
        </w:rPr>
      </w:pPr>
    </w:p>
    <w:p w:rsidR="00872AF5" w:rsidRPr="002C15D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Wydatki:</w:t>
      </w:r>
    </w:p>
    <w:p w:rsidR="00872AF5" w:rsidRPr="002C15D5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72AF5"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Roczna opłata za wyłączenie gru</w:t>
      </w:r>
      <w:r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ntu z produkcji rolnej</w:t>
      </w:r>
      <w:r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</w:t>
      </w:r>
      <w:r w:rsidR="002C15D5"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1 991,67</w:t>
      </w:r>
      <w:r w:rsidR="00872AF5"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 w:rsidR="000F3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72AF5" w:rsidRPr="008C5085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72AF5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Roczna opłata za dzierżawę gruntu zajętego pod budowę ścieżki rowerowej</w:t>
      </w:r>
      <w:r w:rsidR="00872AF5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</w:t>
      </w:r>
      <w:r w:rsidR="00897D69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C5085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908DD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0D79C4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8C5085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6,97</w:t>
      </w:r>
      <w:r w:rsidR="000D79C4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72AF5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="005D3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72AF5" w:rsidRPr="00D1572F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24"/>
          <w:lang w:eastAsia="pl-PL"/>
        </w:rPr>
      </w:pPr>
      <w:r w:rsidRPr="00F25C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</w:p>
    <w:p w:rsidR="00872AF5" w:rsidRPr="00F25C8A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Ogólna wartość księgowa nieruchomości gruntowych w porównaniu do roku ubiegłego uległa </w:t>
      </w:r>
      <w:r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CF6EAC"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większeniu</w:t>
      </w:r>
      <w:r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kwotę </w:t>
      </w:r>
      <w:r w:rsidR="00CF6EAC"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165 714,19</w:t>
      </w:r>
      <w:r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 dzień 3</w:t>
      </w:r>
      <w:r w:rsidR="00BA0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201</w:t>
      </w:r>
      <w:r w:rsidR="00E36261"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wynosi</w:t>
      </w:r>
      <w:r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D79C4"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5 570 733,41</w:t>
      </w:r>
      <w:r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zł</w:t>
      </w:r>
      <w:r w:rsidR="00320815"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320815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(słownie: pięć milionów </w:t>
      </w:r>
      <w:r w:rsidR="000D79C4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pięćset siedemdziesiąt tysięcy</w:t>
      </w:r>
      <w:r w:rsidR="00320815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 </w:t>
      </w:r>
      <w:r w:rsidR="000D79C4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siedemset trzydzieści trzy złote, 41/100)</w:t>
      </w:r>
      <w:r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.</w:t>
      </w:r>
    </w:p>
    <w:p w:rsidR="00872AF5" w:rsidRPr="00F25C8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F25C8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CB4008" w:rsidRPr="00574C74" w:rsidRDefault="00872AF5" w:rsidP="00574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E36261">
        <w:rPr>
          <w:rFonts w:ascii="Times New Roman" w:eastAsia="Times New Roman" w:hAnsi="Times New Roman" w:cs="Times New Roman"/>
          <w:sz w:val="24"/>
          <w:szCs w:val="20"/>
          <w:lang w:eastAsia="pl-PL"/>
        </w:rPr>
        <w:t>Babimost, dnia 3</w:t>
      </w:r>
      <w:r w:rsidR="00BA07F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E362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grudnia 201</w:t>
      </w:r>
      <w:r w:rsidR="00F25C8A" w:rsidRPr="00E36261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E3626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sectPr w:rsidR="00CB4008" w:rsidRPr="00574C74" w:rsidSect="000710DE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BF" w:rsidRDefault="001B54BF">
      <w:pPr>
        <w:spacing w:after="0" w:line="240" w:lineRule="auto"/>
      </w:pPr>
      <w:r>
        <w:separator/>
      </w:r>
    </w:p>
  </w:endnote>
  <w:endnote w:type="continuationSeparator" w:id="0">
    <w:p w:rsidR="001B54BF" w:rsidRDefault="001B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0E" w:rsidRDefault="00017E0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24E4">
      <w:rPr>
        <w:noProof/>
      </w:rPr>
      <w:t>1</w:t>
    </w:r>
    <w:r>
      <w:fldChar w:fldCharType="end"/>
    </w:r>
  </w:p>
  <w:p w:rsidR="00017E0E" w:rsidRDefault="00017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BF" w:rsidRDefault="001B54BF">
      <w:pPr>
        <w:spacing w:after="0" w:line="240" w:lineRule="auto"/>
      </w:pPr>
      <w:r>
        <w:separator/>
      </w:r>
    </w:p>
  </w:footnote>
  <w:footnote w:type="continuationSeparator" w:id="0">
    <w:p w:rsidR="001B54BF" w:rsidRDefault="001B5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D1"/>
    <w:multiLevelType w:val="hybridMultilevel"/>
    <w:tmpl w:val="D29060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6988"/>
    <w:multiLevelType w:val="hybridMultilevel"/>
    <w:tmpl w:val="F9BAF730"/>
    <w:lvl w:ilvl="0" w:tplc="26421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086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757AB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19EB"/>
    <w:multiLevelType w:val="hybridMultilevel"/>
    <w:tmpl w:val="C0D656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20ED8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4421"/>
    <w:multiLevelType w:val="hybridMultilevel"/>
    <w:tmpl w:val="A5924136"/>
    <w:lvl w:ilvl="0" w:tplc="0F64B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35E9B"/>
    <w:multiLevelType w:val="hybridMultilevel"/>
    <w:tmpl w:val="2DFC998A"/>
    <w:lvl w:ilvl="0" w:tplc="09B49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1580A"/>
    <w:multiLevelType w:val="hybridMultilevel"/>
    <w:tmpl w:val="C9C8A63A"/>
    <w:lvl w:ilvl="0" w:tplc="017A1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4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5"/>
    <w:rsid w:val="000072F1"/>
    <w:rsid w:val="00013057"/>
    <w:rsid w:val="000130A3"/>
    <w:rsid w:val="00013B3E"/>
    <w:rsid w:val="00016CA6"/>
    <w:rsid w:val="000179AA"/>
    <w:rsid w:val="00017E0E"/>
    <w:rsid w:val="0002383E"/>
    <w:rsid w:val="00033071"/>
    <w:rsid w:val="00036D41"/>
    <w:rsid w:val="00047587"/>
    <w:rsid w:val="00047D6F"/>
    <w:rsid w:val="000514B3"/>
    <w:rsid w:val="00053284"/>
    <w:rsid w:val="000710DE"/>
    <w:rsid w:val="00074237"/>
    <w:rsid w:val="00083157"/>
    <w:rsid w:val="000A0C13"/>
    <w:rsid w:val="000C7F15"/>
    <w:rsid w:val="000D1D29"/>
    <w:rsid w:val="000D4568"/>
    <w:rsid w:val="000D79C4"/>
    <w:rsid w:val="000F34E2"/>
    <w:rsid w:val="000F74D8"/>
    <w:rsid w:val="0011359B"/>
    <w:rsid w:val="00124952"/>
    <w:rsid w:val="00151182"/>
    <w:rsid w:val="001678EB"/>
    <w:rsid w:val="001A1EED"/>
    <w:rsid w:val="001A2D4A"/>
    <w:rsid w:val="001B10F8"/>
    <w:rsid w:val="001B54BF"/>
    <w:rsid w:val="001C7BD1"/>
    <w:rsid w:val="001D08C7"/>
    <w:rsid w:val="001D6359"/>
    <w:rsid w:val="001E6A58"/>
    <w:rsid w:val="001F7EB7"/>
    <w:rsid w:val="00202FC9"/>
    <w:rsid w:val="00220DC2"/>
    <w:rsid w:val="00271018"/>
    <w:rsid w:val="002806FC"/>
    <w:rsid w:val="0029130E"/>
    <w:rsid w:val="00294D3D"/>
    <w:rsid w:val="002A37A5"/>
    <w:rsid w:val="002C15D5"/>
    <w:rsid w:val="002C5DC4"/>
    <w:rsid w:val="002E0176"/>
    <w:rsid w:val="002E23EB"/>
    <w:rsid w:val="002F04B2"/>
    <w:rsid w:val="002F149E"/>
    <w:rsid w:val="00311E89"/>
    <w:rsid w:val="003164DA"/>
    <w:rsid w:val="003166F2"/>
    <w:rsid w:val="00320815"/>
    <w:rsid w:val="00333462"/>
    <w:rsid w:val="0033628C"/>
    <w:rsid w:val="00342379"/>
    <w:rsid w:val="0036372B"/>
    <w:rsid w:val="003738A3"/>
    <w:rsid w:val="00383E1E"/>
    <w:rsid w:val="00384A31"/>
    <w:rsid w:val="00394CEA"/>
    <w:rsid w:val="003972EF"/>
    <w:rsid w:val="003B1636"/>
    <w:rsid w:val="003B1F84"/>
    <w:rsid w:val="003B25AB"/>
    <w:rsid w:val="003B54A7"/>
    <w:rsid w:val="003E6DE5"/>
    <w:rsid w:val="003F7D7E"/>
    <w:rsid w:val="00403C83"/>
    <w:rsid w:val="00405F1D"/>
    <w:rsid w:val="00407B4E"/>
    <w:rsid w:val="004100BE"/>
    <w:rsid w:val="00414B51"/>
    <w:rsid w:val="004360A5"/>
    <w:rsid w:val="004367C3"/>
    <w:rsid w:val="004440CF"/>
    <w:rsid w:val="00445980"/>
    <w:rsid w:val="00461558"/>
    <w:rsid w:val="00461AA2"/>
    <w:rsid w:val="0046368E"/>
    <w:rsid w:val="00464D2A"/>
    <w:rsid w:val="00474A92"/>
    <w:rsid w:val="004A0FD5"/>
    <w:rsid w:val="004A17F2"/>
    <w:rsid w:val="004A512A"/>
    <w:rsid w:val="004D0960"/>
    <w:rsid w:val="00506E25"/>
    <w:rsid w:val="00535D0F"/>
    <w:rsid w:val="00557D51"/>
    <w:rsid w:val="00560E82"/>
    <w:rsid w:val="005613C8"/>
    <w:rsid w:val="005707CE"/>
    <w:rsid w:val="00574C74"/>
    <w:rsid w:val="00580509"/>
    <w:rsid w:val="00583827"/>
    <w:rsid w:val="00586713"/>
    <w:rsid w:val="005874A6"/>
    <w:rsid w:val="00596851"/>
    <w:rsid w:val="005B0CBF"/>
    <w:rsid w:val="005C0FBE"/>
    <w:rsid w:val="005D144B"/>
    <w:rsid w:val="005D3D03"/>
    <w:rsid w:val="005E0999"/>
    <w:rsid w:val="005E2DDF"/>
    <w:rsid w:val="00623E41"/>
    <w:rsid w:val="006328E6"/>
    <w:rsid w:val="006424DF"/>
    <w:rsid w:val="00645626"/>
    <w:rsid w:val="00647C40"/>
    <w:rsid w:val="006524E4"/>
    <w:rsid w:val="00662A96"/>
    <w:rsid w:val="00681463"/>
    <w:rsid w:val="0068322E"/>
    <w:rsid w:val="006908DD"/>
    <w:rsid w:val="00692859"/>
    <w:rsid w:val="00697C87"/>
    <w:rsid w:val="006B46E0"/>
    <w:rsid w:val="006C283D"/>
    <w:rsid w:val="006F021F"/>
    <w:rsid w:val="006F3795"/>
    <w:rsid w:val="006F753D"/>
    <w:rsid w:val="0070416E"/>
    <w:rsid w:val="0071148D"/>
    <w:rsid w:val="00714591"/>
    <w:rsid w:val="00715742"/>
    <w:rsid w:val="00726386"/>
    <w:rsid w:val="00736E3C"/>
    <w:rsid w:val="00744B67"/>
    <w:rsid w:val="007568F3"/>
    <w:rsid w:val="00777210"/>
    <w:rsid w:val="00781AD3"/>
    <w:rsid w:val="00795AE3"/>
    <w:rsid w:val="007B0D0D"/>
    <w:rsid w:val="007C1980"/>
    <w:rsid w:val="007C295D"/>
    <w:rsid w:val="007D4306"/>
    <w:rsid w:val="007E4E7C"/>
    <w:rsid w:val="007E7CC6"/>
    <w:rsid w:val="00800122"/>
    <w:rsid w:val="00800788"/>
    <w:rsid w:val="0080594F"/>
    <w:rsid w:val="0081046B"/>
    <w:rsid w:val="00830031"/>
    <w:rsid w:val="00833773"/>
    <w:rsid w:val="00840545"/>
    <w:rsid w:val="008417C2"/>
    <w:rsid w:val="00871D27"/>
    <w:rsid w:val="00872AF5"/>
    <w:rsid w:val="0089077E"/>
    <w:rsid w:val="008907B9"/>
    <w:rsid w:val="00891D78"/>
    <w:rsid w:val="00897D69"/>
    <w:rsid w:val="008B1B07"/>
    <w:rsid w:val="008C5085"/>
    <w:rsid w:val="008E25E3"/>
    <w:rsid w:val="008F0B3B"/>
    <w:rsid w:val="008F3CB7"/>
    <w:rsid w:val="00927881"/>
    <w:rsid w:val="00945B84"/>
    <w:rsid w:val="009560AA"/>
    <w:rsid w:val="009576F1"/>
    <w:rsid w:val="00973218"/>
    <w:rsid w:val="00980316"/>
    <w:rsid w:val="009A00C6"/>
    <w:rsid w:val="009A4359"/>
    <w:rsid w:val="009D0492"/>
    <w:rsid w:val="009E204B"/>
    <w:rsid w:val="00A106BA"/>
    <w:rsid w:val="00A10791"/>
    <w:rsid w:val="00A2026B"/>
    <w:rsid w:val="00A221CA"/>
    <w:rsid w:val="00A30A84"/>
    <w:rsid w:val="00A33BA7"/>
    <w:rsid w:val="00A55E8F"/>
    <w:rsid w:val="00A66365"/>
    <w:rsid w:val="00A76190"/>
    <w:rsid w:val="00A850EE"/>
    <w:rsid w:val="00AA0A53"/>
    <w:rsid w:val="00AA0AB0"/>
    <w:rsid w:val="00AA333B"/>
    <w:rsid w:val="00AB0030"/>
    <w:rsid w:val="00AB0160"/>
    <w:rsid w:val="00AB0747"/>
    <w:rsid w:val="00AB2351"/>
    <w:rsid w:val="00AB3F6C"/>
    <w:rsid w:val="00AD0288"/>
    <w:rsid w:val="00B101BA"/>
    <w:rsid w:val="00B175B3"/>
    <w:rsid w:val="00B26FA4"/>
    <w:rsid w:val="00B45C6D"/>
    <w:rsid w:val="00B512DF"/>
    <w:rsid w:val="00B629A5"/>
    <w:rsid w:val="00B66D48"/>
    <w:rsid w:val="00B86DC9"/>
    <w:rsid w:val="00B9093B"/>
    <w:rsid w:val="00B93920"/>
    <w:rsid w:val="00BA07F8"/>
    <w:rsid w:val="00BA6F8B"/>
    <w:rsid w:val="00BA7BF4"/>
    <w:rsid w:val="00BB07E3"/>
    <w:rsid w:val="00BB68E3"/>
    <w:rsid w:val="00BC22DC"/>
    <w:rsid w:val="00BE504B"/>
    <w:rsid w:val="00BE51EC"/>
    <w:rsid w:val="00BE7EB0"/>
    <w:rsid w:val="00BF0C30"/>
    <w:rsid w:val="00C04C19"/>
    <w:rsid w:val="00C04DA2"/>
    <w:rsid w:val="00C050B7"/>
    <w:rsid w:val="00C13E3A"/>
    <w:rsid w:val="00C21B7C"/>
    <w:rsid w:val="00C318E0"/>
    <w:rsid w:val="00C359EA"/>
    <w:rsid w:val="00C410FD"/>
    <w:rsid w:val="00C51ED3"/>
    <w:rsid w:val="00C708D2"/>
    <w:rsid w:val="00C82A47"/>
    <w:rsid w:val="00C83D00"/>
    <w:rsid w:val="00CA30B3"/>
    <w:rsid w:val="00CB203A"/>
    <w:rsid w:val="00CB4008"/>
    <w:rsid w:val="00CB58E2"/>
    <w:rsid w:val="00CD619A"/>
    <w:rsid w:val="00CE6EFE"/>
    <w:rsid w:val="00CF2390"/>
    <w:rsid w:val="00CF6EAC"/>
    <w:rsid w:val="00CF7C09"/>
    <w:rsid w:val="00D1572F"/>
    <w:rsid w:val="00D161B6"/>
    <w:rsid w:val="00D34EF9"/>
    <w:rsid w:val="00D3753F"/>
    <w:rsid w:val="00D462CD"/>
    <w:rsid w:val="00D66603"/>
    <w:rsid w:val="00D80245"/>
    <w:rsid w:val="00D92A13"/>
    <w:rsid w:val="00D94ADF"/>
    <w:rsid w:val="00D955BB"/>
    <w:rsid w:val="00DA29CA"/>
    <w:rsid w:val="00DB2ADD"/>
    <w:rsid w:val="00DB3446"/>
    <w:rsid w:val="00DB65C4"/>
    <w:rsid w:val="00DC146E"/>
    <w:rsid w:val="00DD3F16"/>
    <w:rsid w:val="00DE5AF4"/>
    <w:rsid w:val="00E002A5"/>
    <w:rsid w:val="00E10481"/>
    <w:rsid w:val="00E12447"/>
    <w:rsid w:val="00E15BC3"/>
    <w:rsid w:val="00E3240A"/>
    <w:rsid w:val="00E36261"/>
    <w:rsid w:val="00E60238"/>
    <w:rsid w:val="00E62D80"/>
    <w:rsid w:val="00E6306B"/>
    <w:rsid w:val="00E6309C"/>
    <w:rsid w:val="00E63BC5"/>
    <w:rsid w:val="00E73D46"/>
    <w:rsid w:val="00E74D5B"/>
    <w:rsid w:val="00E76EE0"/>
    <w:rsid w:val="00E8113D"/>
    <w:rsid w:val="00E83B0D"/>
    <w:rsid w:val="00E84353"/>
    <w:rsid w:val="00E902B6"/>
    <w:rsid w:val="00EA4A58"/>
    <w:rsid w:val="00EE7684"/>
    <w:rsid w:val="00F001B5"/>
    <w:rsid w:val="00F12891"/>
    <w:rsid w:val="00F16017"/>
    <w:rsid w:val="00F25C8A"/>
    <w:rsid w:val="00F45B42"/>
    <w:rsid w:val="00F45D89"/>
    <w:rsid w:val="00F90DD5"/>
    <w:rsid w:val="00F94FD2"/>
    <w:rsid w:val="00FA4316"/>
    <w:rsid w:val="00FA7EF1"/>
    <w:rsid w:val="00FC4089"/>
    <w:rsid w:val="00FD45E4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Powierzchnia geodezyjna </a:t>
            </a: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Gminy Babimost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83333333333333"/>
          <c:y val="0.30546843102945459"/>
          <c:w val="0.7416666666666667"/>
          <c:h val="0.5426742490522017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3240813648293963E-2"/>
                  <c:y val="-6.318095654709828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grunty orne </a:t>
                    </a:r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386329833770778"/>
                  <c:y val="-6.5820939049285503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 użytki zielone </a:t>
                    </a:r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431758530183728E-2"/>
                  <c:y val="7.4451370662000582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lasy</a:t>
                    </a:r>
                  </a:p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188841491173345"/>
                  <c:y val="5.3667867787712976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 pozostałe </a:t>
                    </a:r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Arkusz1!$D$8:$D$11</c:f>
              <c:numCache>
                <c:formatCode>General</c:formatCode>
                <c:ptCount val="4"/>
                <c:pt idx="0">
                  <c:v>3930</c:v>
                </c:pt>
                <c:pt idx="1">
                  <c:v>473</c:v>
                </c:pt>
                <c:pt idx="2">
                  <c:v>3521</c:v>
                </c:pt>
                <c:pt idx="3">
                  <c:v>1301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Ludność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2908136482939634E-2"/>
                  <c:y val="0.1205453484981044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miasto </a:t>
                    </a:r>
                  </a:p>
                  <a:p>
                    <a:r>
                      <a:rPr lang="en-US"/>
                      <a:t>6</a:t>
                    </a:r>
                    <a:r>
                      <a:rPr lang="pl-PL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042213473315836E-2"/>
                  <c:y val="-0.1152850685331000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obszar wiejski </a:t>
                    </a:r>
                    <a:r>
                      <a:rPr lang="en-US"/>
                      <a:t>3</a:t>
                    </a:r>
                    <a:r>
                      <a:rPr lang="pl-PL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Arkusz1!$D$8:$D$9</c:f>
              <c:numCache>
                <c:formatCode>General</c:formatCode>
                <c:ptCount val="2"/>
                <c:pt idx="0">
                  <c:v>4034</c:v>
                </c:pt>
                <c:pt idx="1">
                  <c:v>2368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10</Pages>
  <Words>2331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Nawrot</dc:creator>
  <cp:lastModifiedBy>Anna Smolarek</cp:lastModifiedBy>
  <cp:revision>223</cp:revision>
  <cp:lastPrinted>2017-02-27T12:22:00Z</cp:lastPrinted>
  <dcterms:created xsi:type="dcterms:W3CDTF">2015-02-25T11:13:00Z</dcterms:created>
  <dcterms:modified xsi:type="dcterms:W3CDTF">2017-03-14T06:51:00Z</dcterms:modified>
</cp:coreProperties>
</file>