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5" w:rsidRDefault="00440295" w:rsidP="0044029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O J E K T  B U D O W L A N Y</w:t>
      </w:r>
    </w:p>
    <w:p w:rsidR="00440295" w:rsidRDefault="00440295" w:rsidP="00440295">
      <w:pPr>
        <w:pStyle w:val="Standard"/>
        <w:jc w:val="center"/>
        <w:rPr>
          <w:b/>
          <w:bCs/>
        </w:rPr>
      </w:pP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BUDOWA: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PRZEBUDOWA I DOCIEPLENIE BUDYNKU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OBIEKT: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ZESPÓŁ SZKÓŁ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ADRES BUDOWY: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BABIMOST ul. ŻWIRKI I WIGURY 3, </w:t>
      </w:r>
      <w:proofErr w:type="spellStart"/>
      <w:r>
        <w:rPr>
          <w:sz w:val="20"/>
          <w:szCs w:val="20"/>
        </w:rPr>
        <w:t>dz.nr</w:t>
      </w:r>
      <w:proofErr w:type="spellEnd"/>
      <w:r>
        <w:rPr>
          <w:sz w:val="20"/>
          <w:szCs w:val="20"/>
        </w:rPr>
        <w:t xml:space="preserve"> 228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INWESTOR: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GMINA BABIMOST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66-110 BABIMOST UL. RYNEK 3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AUTOR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 </w:t>
      </w:r>
      <w:proofErr w:type="spellStart"/>
      <w:r>
        <w:rPr>
          <w:sz w:val="20"/>
          <w:szCs w:val="20"/>
        </w:rPr>
        <w:t>inż.arch</w:t>
      </w:r>
      <w:proofErr w:type="spellEnd"/>
      <w:r>
        <w:rPr>
          <w:sz w:val="20"/>
          <w:szCs w:val="20"/>
        </w:rPr>
        <w:t>. STANISŁAW KRUCHLIK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upr</w:t>
      </w:r>
      <w:proofErr w:type="spellEnd"/>
      <w:r>
        <w:rPr>
          <w:sz w:val="20"/>
          <w:szCs w:val="20"/>
        </w:rPr>
        <w:t>. bud. nr LOIA/28/2008/GW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SPRAWDZIŁ: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 </w:t>
      </w:r>
      <w:proofErr w:type="spellStart"/>
      <w:r>
        <w:rPr>
          <w:sz w:val="20"/>
          <w:szCs w:val="20"/>
        </w:rPr>
        <w:t>inż.arch</w:t>
      </w:r>
      <w:proofErr w:type="spellEnd"/>
      <w:r>
        <w:rPr>
          <w:sz w:val="20"/>
          <w:szCs w:val="20"/>
        </w:rPr>
        <w:t>. KLEMENS BORZDYŃSKI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upr</w:t>
      </w:r>
      <w:proofErr w:type="spellEnd"/>
      <w:r>
        <w:rPr>
          <w:sz w:val="20"/>
          <w:szCs w:val="20"/>
        </w:rPr>
        <w:t>. bud. nr LOIA/23/2007/GW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OPRACOWAŁ: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techn. bud. MIECZYSŁAW NOWAK</w:t>
      </w:r>
    </w:p>
    <w:p w:rsidR="00440295" w:rsidRDefault="00440295" w:rsidP="004402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upr</w:t>
      </w:r>
      <w:proofErr w:type="spellEnd"/>
      <w:r>
        <w:rPr>
          <w:sz w:val="20"/>
          <w:szCs w:val="20"/>
        </w:rPr>
        <w:t xml:space="preserve">. bud. nr 178/73/ZG,  </w:t>
      </w:r>
      <w:r>
        <w:rPr>
          <w:rFonts w:eastAsia="Times New Roman" w:cs="Times New Roman"/>
          <w:sz w:val="20"/>
          <w:szCs w:val="20"/>
        </w:rPr>
        <w:t xml:space="preserve">§ </w:t>
      </w:r>
      <w:r>
        <w:rPr>
          <w:sz w:val="20"/>
          <w:szCs w:val="20"/>
        </w:rPr>
        <w:t>11 ust. 1 pkt. 2</w:t>
      </w:r>
    </w:p>
    <w:p w:rsidR="00440295" w:rsidRDefault="00440295" w:rsidP="00440295">
      <w:pPr>
        <w:pStyle w:val="Standard"/>
        <w:jc w:val="both"/>
      </w:pP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ZAWARTOŚĆ TECZKI:</w:t>
      </w:r>
    </w:p>
    <w:p w:rsidR="00440295" w:rsidRDefault="00440295" w:rsidP="00440295"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OPIS TECHNICZNY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OPIS DO INFORMACJI BIOZ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OŚWIADCZENIE PROJEKTANTA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PRZYNALEŻNOŚĆ DO IZBY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ODPIS UPRAWNIEŃ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PLAN SYTUACYJNY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RZUT BUDYNKU SZKOŁY, OZNACZENIE ELEWACJI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 "</w:t>
      </w:r>
      <w:proofErr w:type="spellStart"/>
      <w:r>
        <w:rPr>
          <w:sz w:val="16"/>
          <w:szCs w:val="16"/>
        </w:rPr>
        <w:t>A,C</w:t>
      </w:r>
      <w:proofErr w:type="spellEnd"/>
      <w:r>
        <w:rPr>
          <w:sz w:val="16"/>
          <w:szCs w:val="16"/>
        </w:rPr>
        <w:t>,"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3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 "</w:t>
      </w:r>
      <w:proofErr w:type="spellStart"/>
      <w:r>
        <w:rPr>
          <w:sz w:val="16"/>
          <w:szCs w:val="16"/>
        </w:rPr>
        <w:t>E,F,H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4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 „K"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5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ELEWACJE - INWENTARYZACJA  „ </w:t>
      </w:r>
      <w:proofErr w:type="spellStart"/>
      <w:r>
        <w:rPr>
          <w:sz w:val="16"/>
          <w:szCs w:val="16"/>
        </w:rPr>
        <w:t>R,T,U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6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 „</w:t>
      </w:r>
      <w:proofErr w:type="spellStart"/>
      <w:r>
        <w:rPr>
          <w:sz w:val="16"/>
          <w:szCs w:val="16"/>
        </w:rPr>
        <w:t>M,O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7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 "</w:t>
      </w:r>
      <w:proofErr w:type="spellStart"/>
      <w:r>
        <w:rPr>
          <w:sz w:val="16"/>
          <w:szCs w:val="16"/>
        </w:rPr>
        <w:t>S,N,P</w:t>
      </w:r>
      <w:proofErr w:type="spellEnd"/>
      <w:r>
        <w:rPr>
          <w:sz w:val="16"/>
          <w:szCs w:val="16"/>
        </w:rPr>
        <w:t xml:space="preserve">"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8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ELEWACJE - INWENTARYZACJA " </w:t>
      </w:r>
      <w:proofErr w:type="spellStart"/>
      <w:r>
        <w:rPr>
          <w:sz w:val="16"/>
          <w:szCs w:val="16"/>
        </w:rPr>
        <w:t>B,D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9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"</w:t>
      </w:r>
      <w:proofErr w:type="spellStart"/>
      <w:r>
        <w:rPr>
          <w:sz w:val="16"/>
          <w:szCs w:val="16"/>
        </w:rPr>
        <w:t>G,J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10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INWENTARYZACJA "</w:t>
      </w:r>
      <w:proofErr w:type="spellStart"/>
      <w:r>
        <w:rPr>
          <w:sz w:val="16"/>
          <w:szCs w:val="16"/>
        </w:rPr>
        <w:t>L,Ł,W,Y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11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A,C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12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E,F,H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13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"K"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14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R,U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15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M,O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16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S,N,P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17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B,D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18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G,J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19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"</w:t>
      </w:r>
      <w:proofErr w:type="spellStart"/>
      <w:r>
        <w:rPr>
          <w:sz w:val="16"/>
          <w:szCs w:val="16"/>
        </w:rPr>
        <w:t>L,Ł,W,Y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20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 "</w:t>
      </w:r>
      <w:proofErr w:type="spellStart"/>
      <w:r>
        <w:rPr>
          <w:sz w:val="16"/>
          <w:szCs w:val="16"/>
        </w:rPr>
        <w:t>B,D,G,J,L,Ł,P,W,Y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21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 "</w:t>
      </w:r>
      <w:proofErr w:type="spellStart"/>
      <w:r>
        <w:rPr>
          <w:sz w:val="16"/>
          <w:szCs w:val="16"/>
        </w:rPr>
        <w:t>R,T,U,A,C,E,K,M,O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22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WYKAZ STOLARKI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23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KOLORYSTYKA "</w:t>
      </w:r>
      <w:proofErr w:type="spellStart"/>
      <w:r>
        <w:rPr>
          <w:sz w:val="16"/>
          <w:szCs w:val="16"/>
        </w:rPr>
        <w:t>B,D,G,J,L,Ł,P,W,Y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24</w:t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ELEWACJE - PROJEKT  KOLORYSTYKA "</w:t>
      </w:r>
      <w:proofErr w:type="spellStart"/>
      <w:r>
        <w:rPr>
          <w:sz w:val="16"/>
          <w:szCs w:val="16"/>
        </w:rPr>
        <w:t>R,T,U,A,C,E,K,M,O</w:t>
      </w:r>
      <w:proofErr w:type="spellEnd"/>
      <w:r>
        <w:rPr>
          <w:sz w:val="16"/>
          <w:szCs w:val="16"/>
        </w:rPr>
        <w:t>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ARK. 25 </w:t>
      </w:r>
      <w:r>
        <w:rPr>
          <w:sz w:val="16"/>
          <w:szCs w:val="16"/>
        </w:rPr>
        <w:tab/>
      </w:r>
    </w:p>
    <w:p w:rsidR="00440295" w:rsidRDefault="00440295" w:rsidP="00440295">
      <w:pPr>
        <w:pStyle w:val="Textbody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RZUT POMIESZCZEŃ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ARK. 26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styczeń 2012r.</w:t>
      </w:r>
    </w:p>
    <w:p w:rsidR="00440295" w:rsidRDefault="00440295" w:rsidP="00440295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OPIS TECHNICZNY</w:t>
      </w:r>
    </w:p>
    <w:p w:rsidR="00440295" w:rsidRDefault="00440295" w:rsidP="00440295">
      <w:pPr>
        <w:pStyle w:val="Textbody"/>
        <w:jc w:val="both"/>
        <w:rPr>
          <w:b/>
          <w:bCs/>
          <w:sz w:val="28"/>
          <w:szCs w:val="28"/>
        </w:rPr>
      </w:pPr>
    </w:p>
    <w:p w:rsidR="00440295" w:rsidRDefault="00440295" w:rsidP="00440295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PROJEKTU PRZEBUDOWY I DOCIEPLENIA BUDYNKU</w:t>
      </w:r>
      <w:r>
        <w:rPr>
          <w:b/>
          <w:bCs/>
          <w:sz w:val="28"/>
          <w:szCs w:val="28"/>
        </w:rPr>
        <w:br/>
        <w:t xml:space="preserve"> ZESPOŁU SZKÓŁ  </w:t>
      </w:r>
      <w:r>
        <w:rPr>
          <w:b/>
          <w:bCs/>
          <w:sz w:val="28"/>
          <w:szCs w:val="28"/>
        </w:rPr>
        <w:br/>
        <w:t>W BABIMOŚCIE UL. ŻWIRKI I WIGURY 3</w:t>
      </w:r>
    </w:p>
    <w:p w:rsidR="00440295" w:rsidRDefault="00440295" w:rsidP="00440295">
      <w:pPr>
        <w:pStyle w:val="Textbody"/>
        <w:numPr>
          <w:ilvl w:val="0"/>
          <w:numId w:val="8"/>
        </w:numPr>
        <w:tabs>
          <w:tab w:val="left" w:pos="306"/>
        </w:tabs>
        <w:jc w:val="both"/>
        <w:rPr>
          <w:b/>
          <w:bCs/>
        </w:rPr>
      </w:pPr>
      <w:r>
        <w:rPr>
          <w:b/>
          <w:bCs/>
        </w:rPr>
        <w:t>DANE OGÓLNE</w:t>
      </w:r>
    </w:p>
    <w:p w:rsidR="00440295" w:rsidRDefault="00440295" w:rsidP="00440295">
      <w:pPr>
        <w:pStyle w:val="Textbody"/>
        <w:tabs>
          <w:tab w:val="left" w:pos="350"/>
          <w:tab w:val="left" w:pos="610"/>
        </w:tabs>
        <w:ind w:left="280"/>
        <w:jc w:val="both"/>
      </w:pPr>
      <w:r>
        <w:t xml:space="preserve">Opis techniczny został sporządzony według Zarządzenia Ministra Infrastruktury z dnia </w:t>
      </w:r>
      <w:r>
        <w:tab/>
      </w:r>
      <w:r>
        <w:br/>
        <w:t xml:space="preserve">3 lipca 2003r. w sprawie szczegółowego zakresu i formy projektu budowlanego </w:t>
      </w:r>
      <w:r>
        <w:br/>
        <w:t>i zawiera opis projektu według kolejności określonej w zarządzeniu.</w:t>
      </w:r>
      <w:r>
        <w:tab/>
      </w:r>
      <w:r>
        <w:br/>
        <w:t xml:space="preserve">Opis techniczny dotyczy przebudowy i </w:t>
      </w:r>
      <w:proofErr w:type="spellStart"/>
      <w:r>
        <w:t>docieplenia</w:t>
      </w:r>
      <w:proofErr w:type="spellEnd"/>
      <w:r>
        <w:t xml:space="preserve"> budynku Zespołu Szkół w miejscowości Babimost ul. Żwirki i Wigury 3.</w:t>
      </w:r>
      <w:r>
        <w:tab/>
      </w:r>
      <w:r>
        <w:br/>
        <w:t xml:space="preserve">Przewiduje się wykonanie </w:t>
      </w:r>
      <w:proofErr w:type="spellStart"/>
      <w:r>
        <w:t>docieplenia</w:t>
      </w:r>
      <w:proofErr w:type="spellEnd"/>
      <w:r>
        <w:t xml:space="preserve"> budynku w celu poprawy izolacyjności ścian zewnętrznych i stropodachu, wymianę nieszczelnych okien z częściowym pomniejszeniem otworów okiennych oraz zamurowanie części otworów okiennych.</w:t>
      </w:r>
      <w:r>
        <w:tab/>
      </w:r>
      <w:r>
        <w:br/>
        <w:t xml:space="preserve">W zakres przebudowy i </w:t>
      </w:r>
      <w:proofErr w:type="spellStart"/>
      <w:r>
        <w:t>docieplenia</w:t>
      </w:r>
      <w:proofErr w:type="spellEnd"/>
      <w:r>
        <w:t xml:space="preserve"> wchodzi; ocieplenie ścian zewnętrznych, wykonanie ocieplenia stropodachu ze styropianu laminowanego papą oraz granulatu z wełny mineralnej, wymiana stolarki okiennej drewnianej i drzwiowej na stolarkę PVC, częściowe zamurowanie otworów okiennych.</w:t>
      </w:r>
    </w:p>
    <w:p w:rsidR="00440295" w:rsidRDefault="00440295" w:rsidP="00440295">
      <w:pPr>
        <w:pStyle w:val="Textbody"/>
        <w:numPr>
          <w:ilvl w:val="0"/>
          <w:numId w:val="9"/>
        </w:numPr>
        <w:tabs>
          <w:tab w:val="left" w:pos="70"/>
          <w:tab w:val="left" w:pos="330"/>
        </w:tabs>
        <w:jc w:val="both"/>
        <w:rPr>
          <w:b/>
          <w:bCs/>
        </w:rPr>
      </w:pPr>
      <w:r>
        <w:rPr>
          <w:b/>
          <w:bCs/>
        </w:rPr>
        <w:t>PODSTAWA OPRACOWANIA</w:t>
      </w:r>
    </w:p>
    <w:p w:rsidR="00440295" w:rsidRDefault="00440295" w:rsidP="00440295">
      <w:pPr>
        <w:pStyle w:val="NormalnyWeb"/>
        <w:numPr>
          <w:ilvl w:val="0"/>
          <w:numId w:val="10"/>
        </w:numPr>
        <w:jc w:val="both"/>
      </w:pPr>
      <w:r>
        <w:t>Umowa na wykonanie prac projektowych</w:t>
      </w:r>
    </w:p>
    <w:p w:rsidR="00440295" w:rsidRDefault="00440295" w:rsidP="00440295">
      <w:pPr>
        <w:pStyle w:val="NormalnyWeb"/>
        <w:numPr>
          <w:ilvl w:val="0"/>
          <w:numId w:val="10"/>
        </w:numPr>
        <w:jc w:val="both"/>
      </w:pPr>
      <w:r>
        <w:t>Uzgodnienia z Inwestorem</w:t>
      </w:r>
    </w:p>
    <w:p w:rsidR="00440295" w:rsidRDefault="00440295" w:rsidP="00440295">
      <w:pPr>
        <w:pStyle w:val="NormalnyWeb"/>
        <w:numPr>
          <w:ilvl w:val="0"/>
          <w:numId w:val="10"/>
        </w:numPr>
        <w:jc w:val="both"/>
      </w:pPr>
      <w:r>
        <w:t>Inwentaryzacja budowlana</w:t>
      </w:r>
    </w:p>
    <w:p w:rsidR="00440295" w:rsidRDefault="00440295" w:rsidP="00440295">
      <w:pPr>
        <w:pStyle w:val="NormalnyWeb"/>
        <w:numPr>
          <w:ilvl w:val="0"/>
          <w:numId w:val="10"/>
        </w:numPr>
        <w:jc w:val="both"/>
      </w:pPr>
      <w:r>
        <w:t xml:space="preserve">Audyt energetyczny opracowany w listopadzie 2011r. </w:t>
      </w:r>
      <w:proofErr w:type="spellStart"/>
      <w:r>
        <w:t>Sp.z</w:t>
      </w:r>
      <w:proofErr w:type="spellEnd"/>
      <w:r>
        <w:t xml:space="preserve"> </w:t>
      </w:r>
      <w:proofErr w:type="spellStart"/>
      <w:r>
        <w:t>o.o</w:t>
      </w:r>
      <w:proofErr w:type="spellEnd"/>
      <w:r>
        <w:t xml:space="preserve"> "DATERM" ul. Wiejska 8, 65-609 Zielona Góra, autor opracowania mgr inż. Tomasz </w:t>
      </w:r>
      <w:proofErr w:type="spellStart"/>
      <w:r>
        <w:t>Wojsiat</w:t>
      </w:r>
      <w:proofErr w:type="spellEnd"/>
      <w:r>
        <w:t>.</w:t>
      </w:r>
    </w:p>
    <w:p w:rsidR="00440295" w:rsidRDefault="00440295" w:rsidP="00440295">
      <w:pPr>
        <w:pStyle w:val="NormalnyWeb"/>
        <w:jc w:val="both"/>
      </w:pPr>
    </w:p>
    <w:p w:rsidR="00440295" w:rsidRDefault="00440295" w:rsidP="00440295">
      <w:pPr>
        <w:pStyle w:val="Textbody"/>
        <w:numPr>
          <w:ilvl w:val="0"/>
          <w:numId w:val="11"/>
        </w:numPr>
        <w:tabs>
          <w:tab w:val="left" w:pos="-360"/>
          <w:tab w:val="left" w:pos="-48"/>
        </w:tabs>
        <w:jc w:val="both"/>
      </w:pPr>
      <w:r>
        <w:rPr>
          <w:b/>
        </w:rPr>
        <w:t>PRZEZNACZENIE I PROGRAM UŻYTKOWY</w:t>
      </w:r>
      <w:r>
        <w:rPr>
          <w:b/>
        </w:rPr>
        <w:tab/>
        <w:t xml:space="preserve"> </w:t>
      </w:r>
      <w:r>
        <w:rPr>
          <w:b/>
        </w:rPr>
        <w:br/>
      </w:r>
      <w:r>
        <w:rPr>
          <w:b/>
        </w:rPr>
        <w:br/>
      </w:r>
      <w:r>
        <w:t>Budynek szkolny z nauczaniem z zakresie szkoły podstawowej i gimnazjum służy dla</w:t>
      </w:r>
      <w:r>
        <w:br/>
        <w:t>mieszkańców Gminy Babimost.</w:t>
      </w:r>
    </w:p>
    <w:p w:rsidR="00440295" w:rsidRDefault="00440295" w:rsidP="00440295">
      <w:pPr>
        <w:pStyle w:val="Textbody"/>
        <w:tabs>
          <w:tab w:val="left" w:pos="405"/>
        </w:tabs>
        <w:spacing w:after="0"/>
        <w:ind w:left="30" w:hanging="105"/>
        <w:jc w:val="both"/>
        <w:rPr>
          <w:rFonts w:eastAsia="Times New Roman" w:cs="Times New Roman"/>
          <w:lang w:bidi="ar-SA"/>
        </w:rPr>
      </w:pPr>
    </w:p>
    <w:p w:rsidR="00440295" w:rsidRDefault="00440295" w:rsidP="00440295">
      <w:pPr>
        <w:pStyle w:val="Textbody"/>
        <w:numPr>
          <w:ilvl w:val="0"/>
          <w:numId w:val="12"/>
        </w:numPr>
        <w:tabs>
          <w:tab w:val="left" w:pos="-11"/>
          <w:tab w:val="left" w:pos="95"/>
          <w:tab w:val="left" w:pos="518"/>
        </w:tabs>
        <w:spacing w:after="6"/>
        <w:ind w:firstLine="11"/>
        <w:jc w:val="both"/>
      </w:pPr>
      <w:r>
        <w:rPr>
          <w:rFonts w:eastAsia="Times New Roman" w:cs="Times New Roman"/>
          <w:b/>
          <w:bCs/>
          <w:lang w:bidi="ar-SA"/>
        </w:rPr>
        <w:t>ROZWIĄZANIE ARCHITEKTONICZNO – BUDOWLANE</w:t>
      </w:r>
      <w:r>
        <w:rPr>
          <w:b/>
          <w:bCs/>
        </w:rPr>
        <w:tab/>
      </w:r>
      <w:r>
        <w:br/>
      </w:r>
    </w:p>
    <w:p w:rsidR="00440295" w:rsidRDefault="00440295" w:rsidP="00440295">
      <w:pPr>
        <w:pStyle w:val="Textbody"/>
        <w:tabs>
          <w:tab w:val="left" w:pos="406"/>
        </w:tabs>
        <w:ind w:left="-20" w:firstLine="20"/>
        <w:jc w:val="both"/>
      </w:pPr>
      <w:r>
        <w:rPr>
          <w:b/>
          <w:bCs/>
        </w:rPr>
        <w:tab/>
        <w:t>Forma obiektu istniejącego:</w:t>
      </w:r>
      <w:r>
        <w:tab/>
        <w:t xml:space="preserve"> </w:t>
      </w:r>
      <w:r>
        <w:br/>
      </w:r>
      <w:r>
        <w:tab/>
      </w:r>
      <w:r>
        <w:br/>
      </w:r>
      <w:r>
        <w:tab/>
        <w:t xml:space="preserve">Budynek wolno stojący podpiwniczony, o rozczłonkowanej bryle, sala gimnastyczna </w:t>
      </w:r>
      <w:r>
        <w:tab/>
        <w:t xml:space="preserve">połączona z budynkiem głównym łącznikiem. Poszczególne segmenty budowane w różnym </w:t>
      </w:r>
      <w:r>
        <w:tab/>
        <w:t>okresie.</w:t>
      </w:r>
      <w:r>
        <w:tab/>
      </w:r>
      <w:r>
        <w:br/>
      </w:r>
      <w:r>
        <w:tab/>
        <w:t>Budynek kryty blachą trapezową i papą.</w:t>
      </w:r>
      <w:r>
        <w:tab/>
        <w:t xml:space="preserve">  </w:t>
      </w:r>
      <w:r>
        <w:br/>
      </w:r>
      <w:r>
        <w:tab/>
        <w:t xml:space="preserve">Budynek wykonany w technologii tradycyjnej, ściany murowane z różnych materiałów jak: </w:t>
      </w:r>
      <w:r>
        <w:tab/>
        <w:t xml:space="preserve">cegła kratówka, bloczki gazobetonowe. Ściany i stropodachy nie zapewniają właściwej </w:t>
      </w:r>
      <w:r>
        <w:tab/>
        <w:t>izolacyjności cieplnej dla ścian zewnętrznych i stropodachu.</w:t>
      </w:r>
      <w:r>
        <w:tab/>
      </w:r>
      <w:r>
        <w:br/>
      </w:r>
      <w:r>
        <w:tab/>
        <w:t xml:space="preserve">Ściany budynku wykończone tynkiem </w:t>
      </w:r>
      <w:proofErr w:type="spellStart"/>
      <w:r>
        <w:t>cem-wap</w:t>
      </w:r>
      <w:proofErr w:type="spellEnd"/>
      <w:r>
        <w:t xml:space="preserve">, nakrapianym i malowanym farbą </w:t>
      </w:r>
      <w:r>
        <w:tab/>
        <w:t xml:space="preserve">emulsyjną.  </w:t>
      </w:r>
      <w:r>
        <w:br/>
      </w:r>
      <w:r>
        <w:tab/>
        <w:t>Część stolarki okiennej,  ślusarki drzwiowej nieszczelna kwalifikuje się  do wymiany.</w:t>
      </w:r>
      <w:r>
        <w:tab/>
        <w:t xml:space="preserve"> </w:t>
      </w:r>
      <w:r>
        <w:br/>
      </w:r>
      <w:r>
        <w:tab/>
        <w:t xml:space="preserve">Ściany zewnętrzne wymagają </w:t>
      </w:r>
      <w:proofErr w:type="spellStart"/>
      <w:r>
        <w:t>docieplenia</w:t>
      </w:r>
      <w:proofErr w:type="spellEnd"/>
      <w:r>
        <w:t>.</w:t>
      </w:r>
      <w:r>
        <w:tab/>
        <w:t xml:space="preserve"> </w:t>
      </w:r>
      <w:r>
        <w:br/>
      </w:r>
      <w:r>
        <w:tab/>
        <w:t xml:space="preserve">Stropodach nad segmentem sali gimnastycznej </w:t>
      </w:r>
      <w:proofErr w:type="spellStart"/>
      <w:r>
        <w:t>docieplony</w:t>
      </w:r>
      <w:proofErr w:type="spellEnd"/>
      <w:r>
        <w:t xml:space="preserve"> styropianem, nad salą </w:t>
      </w:r>
      <w:r>
        <w:tab/>
        <w:t xml:space="preserve">gimnastyczna nie </w:t>
      </w:r>
      <w:proofErr w:type="spellStart"/>
      <w:r>
        <w:t>docieplony</w:t>
      </w:r>
      <w:proofErr w:type="spellEnd"/>
      <w:r>
        <w:t xml:space="preserve">, nad budynkiem szkolnym stropodach wentylowany nie </w:t>
      </w:r>
      <w:r>
        <w:tab/>
      </w:r>
      <w:proofErr w:type="spellStart"/>
      <w:r>
        <w:t>docieplony</w:t>
      </w:r>
      <w:proofErr w:type="spellEnd"/>
      <w:r>
        <w:t xml:space="preserve"> (płyta stropowa bez </w:t>
      </w:r>
      <w:proofErr w:type="spellStart"/>
      <w:r>
        <w:t>docieplenia</w:t>
      </w:r>
      <w:proofErr w:type="spellEnd"/>
      <w:r>
        <w:t xml:space="preserve">) </w:t>
      </w:r>
      <w:r>
        <w:tab/>
      </w:r>
      <w:r>
        <w:br/>
      </w:r>
      <w:r>
        <w:tab/>
        <w:t xml:space="preserve">Część stolarki okiennej na klatkach schodowych osadzona jest wzdłuż biegu schodów co </w:t>
      </w:r>
      <w:r>
        <w:lastRenderedPageBreak/>
        <w:tab/>
        <w:t xml:space="preserve">uniemożliwia jej </w:t>
      </w:r>
      <w:r>
        <w:tab/>
        <w:t>otwieranie, konserwację.</w:t>
      </w:r>
    </w:p>
    <w:p w:rsidR="00440295" w:rsidRDefault="00440295" w:rsidP="00440295">
      <w:pPr>
        <w:pStyle w:val="Textbody"/>
        <w:tabs>
          <w:tab w:val="left" w:pos="370"/>
          <w:tab w:val="left" w:pos="412"/>
        </w:tabs>
        <w:jc w:val="both"/>
      </w:pPr>
      <w:r>
        <w:rPr>
          <w:b/>
          <w:bCs/>
        </w:rPr>
        <w:tab/>
        <w:t xml:space="preserve">Dostosowanie do otaczającej zabudowy: </w:t>
      </w:r>
      <w:r>
        <w:tab/>
      </w:r>
      <w:r>
        <w:br/>
      </w:r>
      <w:r>
        <w:br/>
      </w:r>
      <w:r>
        <w:tab/>
        <w:t xml:space="preserve">Bryła budynku nawiązuje do istniejących budynków usytuowanych w sąsiedztwie. Budynki </w:t>
      </w:r>
      <w:r>
        <w:tab/>
        <w:t>mieszkalne kryte stropodachami.</w:t>
      </w:r>
    </w:p>
    <w:p w:rsidR="00440295" w:rsidRDefault="00440295" w:rsidP="00440295">
      <w:pPr>
        <w:pStyle w:val="Textbody"/>
        <w:tabs>
          <w:tab w:val="left" w:pos="391"/>
        </w:tabs>
        <w:jc w:val="both"/>
        <w:rPr>
          <w:b/>
          <w:bCs/>
        </w:rPr>
      </w:pPr>
      <w:r>
        <w:rPr>
          <w:b/>
          <w:bCs/>
        </w:rPr>
        <w:tab/>
        <w:t>Forma i funkcja obiektu po przebudowie:</w:t>
      </w:r>
    </w:p>
    <w:p w:rsidR="00440295" w:rsidRDefault="00440295" w:rsidP="00440295">
      <w:pPr>
        <w:pStyle w:val="Standard"/>
        <w:tabs>
          <w:tab w:val="left" w:pos="350"/>
        </w:tabs>
        <w:spacing w:after="113"/>
        <w:jc w:val="both"/>
      </w:pPr>
      <w:r>
        <w:tab/>
        <w:t xml:space="preserve">Zakres prac </w:t>
      </w:r>
      <w:proofErr w:type="spellStart"/>
      <w:r>
        <w:t>dociepleniowych</w:t>
      </w:r>
      <w:proofErr w:type="spellEnd"/>
      <w:r>
        <w:t xml:space="preserve">, grubość zastosowanych materiałów </w:t>
      </w:r>
      <w:proofErr w:type="spellStart"/>
      <w:r>
        <w:t>ociepleniowych</w:t>
      </w:r>
      <w:proofErr w:type="spellEnd"/>
      <w:r>
        <w:t xml:space="preserve">  jest </w:t>
      </w:r>
      <w:r>
        <w:tab/>
        <w:t xml:space="preserve">zgodny z opracowanym Audytem energetycznym przez </w:t>
      </w:r>
      <w:proofErr w:type="spellStart"/>
      <w:r>
        <w:t>Sp.z</w:t>
      </w:r>
      <w:proofErr w:type="spellEnd"/>
      <w:r>
        <w:t xml:space="preserve"> </w:t>
      </w:r>
      <w:proofErr w:type="spellStart"/>
      <w:r>
        <w:t>o.o</w:t>
      </w:r>
      <w:proofErr w:type="spellEnd"/>
      <w:r>
        <w:t xml:space="preserve"> "DATERM" ul. Wiejska 8, </w:t>
      </w:r>
      <w:r>
        <w:tab/>
        <w:t xml:space="preserve">65-609 Zielona Góra, autor opracowania mgr inż. Tomasz </w:t>
      </w:r>
      <w:proofErr w:type="spellStart"/>
      <w:r>
        <w:t>Wojsiat</w:t>
      </w:r>
      <w:proofErr w:type="spellEnd"/>
      <w:r>
        <w:t>.</w:t>
      </w:r>
    </w:p>
    <w:p w:rsidR="00440295" w:rsidRDefault="00440295" w:rsidP="00440295">
      <w:pPr>
        <w:pStyle w:val="Standard"/>
        <w:tabs>
          <w:tab w:val="left" w:pos="350"/>
        </w:tabs>
        <w:spacing w:after="113"/>
        <w:jc w:val="both"/>
      </w:pPr>
      <w:r>
        <w:tab/>
        <w:t xml:space="preserve">Budynek po przebudowie i </w:t>
      </w:r>
      <w:proofErr w:type="spellStart"/>
      <w:r>
        <w:t>dociepleniu</w:t>
      </w:r>
      <w:proofErr w:type="spellEnd"/>
      <w:r>
        <w:t xml:space="preserve"> elewacji i pokryć dachowych w dalszym ciągu pełnił </w:t>
      </w:r>
      <w:r>
        <w:tab/>
        <w:t xml:space="preserve">będzie dotychczasową działalność. Bryła budynku pozostaje bez zmian. Poprawi się </w:t>
      </w:r>
      <w:r>
        <w:tab/>
        <w:t xml:space="preserve">komfort </w:t>
      </w:r>
      <w:r>
        <w:tab/>
        <w:t xml:space="preserve">użytkowania obiektu, zmniejszą się opłaty za ogrzewanie budynku. </w:t>
      </w:r>
      <w:proofErr w:type="spellStart"/>
      <w:r>
        <w:t>Dociepleniu</w:t>
      </w:r>
      <w:proofErr w:type="spellEnd"/>
      <w:r>
        <w:t xml:space="preserve"> podlegać </w:t>
      </w:r>
      <w:r>
        <w:tab/>
        <w:t>będą ściany oraz stropodach.</w:t>
      </w:r>
      <w:r>
        <w:tab/>
      </w:r>
      <w:r>
        <w:br/>
      </w:r>
      <w:r>
        <w:tab/>
      </w:r>
      <w:r>
        <w:br/>
      </w:r>
      <w:r>
        <w:tab/>
        <w:t xml:space="preserve">Przy opracowaniu kolorystyki posłużono się katalogiem wyrobów FAST jako wzornikiem wg </w:t>
      </w:r>
      <w:r>
        <w:tab/>
        <w:t xml:space="preserve">którego oznaczono przyjęte kolory farb i tynków na poszczególnych płaszczyznach ścian. </w:t>
      </w:r>
      <w:r>
        <w:tab/>
        <w:t>Numer i miejsce usytuowana poszczególnych kolorów  oznaczono na rysunkach kolorystyki.</w:t>
      </w:r>
      <w:r>
        <w:br/>
      </w:r>
      <w:r>
        <w:tab/>
      </w:r>
      <w:r>
        <w:tab/>
      </w:r>
      <w:r>
        <w:br/>
      </w:r>
      <w:r>
        <w:tab/>
        <w:t xml:space="preserve">Podstawowym kolorem jest B40 którym wykonana będzie większa część elewacji. Pasy </w:t>
      </w:r>
      <w:r>
        <w:tab/>
        <w:t xml:space="preserve">między oknami w ciemniejszym kolorze B42, </w:t>
      </w:r>
      <w:proofErr w:type="spellStart"/>
      <w:r>
        <w:t>ościeża</w:t>
      </w:r>
      <w:proofErr w:type="spellEnd"/>
      <w:r>
        <w:t xml:space="preserve"> okien i drzwi w kolorze B 55.Cokół </w:t>
      </w:r>
      <w:r>
        <w:tab/>
        <w:t xml:space="preserve">wykończony tynkiem akrylowym mozaikowym granitowym o symbolu wg powyższego </w:t>
      </w:r>
      <w:r>
        <w:tab/>
        <w:t>katalogu jako HHHH.</w:t>
      </w:r>
      <w:r>
        <w:tab/>
      </w:r>
      <w:r>
        <w:br/>
      </w:r>
      <w:r>
        <w:tab/>
        <w:t>Kolory na projekcie kolorystyki nie odzwierciedlają rzeczywistych barw tyku.</w:t>
      </w:r>
      <w:r>
        <w:tab/>
        <w:t xml:space="preserve"> </w:t>
      </w:r>
      <w:r>
        <w:br/>
      </w:r>
      <w:r>
        <w:tab/>
        <w:t xml:space="preserve">Przy zastosowaniu tynków i farb innych producentów należy zastosować tynki i farby </w:t>
      </w:r>
      <w:r>
        <w:br/>
      </w:r>
      <w:r>
        <w:tab/>
        <w:t>o podobnym ubarwieniu i w uzgodnieniu z Inwestorem.</w:t>
      </w:r>
      <w:r>
        <w:tab/>
      </w:r>
    </w:p>
    <w:p w:rsidR="00440295" w:rsidRDefault="00440295" w:rsidP="00440295">
      <w:pPr>
        <w:pStyle w:val="Standard"/>
        <w:tabs>
          <w:tab w:val="left" w:pos="350"/>
        </w:tabs>
        <w:spacing w:after="113"/>
        <w:jc w:val="both"/>
      </w:pPr>
      <w:r>
        <w:tab/>
        <w:t xml:space="preserve">Przy wykonywaniu robót </w:t>
      </w:r>
      <w:proofErr w:type="spellStart"/>
      <w:r>
        <w:t>ociepleniowych</w:t>
      </w:r>
      <w:proofErr w:type="spellEnd"/>
      <w:r>
        <w:t xml:space="preserve">, tynków, robót malarskich i innych robót </w:t>
      </w:r>
      <w:r>
        <w:tab/>
        <w:t>budowlanych stosować się do zaleceń wybranego systemu i producenta wyrobu.</w:t>
      </w:r>
      <w:r>
        <w:tab/>
      </w:r>
    </w:p>
    <w:p w:rsidR="00440295" w:rsidRDefault="00440295" w:rsidP="00440295">
      <w:pPr>
        <w:pStyle w:val="Standard"/>
        <w:tabs>
          <w:tab w:val="left" w:pos="350"/>
        </w:tabs>
        <w:spacing w:after="113"/>
        <w:jc w:val="both"/>
      </w:pPr>
      <w:r>
        <w:br/>
      </w:r>
      <w:r>
        <w:rPr>
          <w:b/>
          <w:bCs/>
        </w:rPr>
        <w:tab/>
      </w:r>
    </w:p>
    <w:p w:rsidR="00440295" w:rsidRDefault="00440295" w:rsidP="00440295">
      <w:pPr>
        <w:pStyle w:val="Textbody"/>
        <w:numPr>
          <w:ilvl w:val="0"/>
          <w:numId w:val="13"/>
        </w:numPr>
        <w:tabs>
          <w:tab w:val="left" w:pos="440"/>
          <w:tab w:val="left" w:pos="446"/>
        </w:tabs>
        <w:ind w:left="-40" w:firstLine="50"/>
        <w:jc w:val="both"/>
      </w:pPr>
      <w:r>
        <w:rPr>
          <w:b/>
          <w:bCs/>
        </w:rPr>
        <w:t>PROGRAM PRZEBUDOWY I DOCIEPLENIA BUDYNKU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>
        <w:rPr>
          <w:rFonts w:eastAsia="Times New Roman" w:cs="Times New Roman"/>
          <w:b/>
          <w:bCs/>
          <w:lang w:bidi="ar-SA"/>
        </w:rPr>
        <w:t>Warunki i sposób prowadze</w:t>
      </w:r>
      <w:r>
        <w:rPr>
          <w:b/>
          <w:bCs/>
        </w:rPr>
        <w:t xml:space="preserve">nia robót przy fundamentach przy </w:t>
      </w:r>
      <w:proofErr w:type="spellStart"/>
      <w:r>
        <w:rPr>
          <w:b/>
          <w:bCs/>
        </w:rPr>
        <w:t>docieplaniu</w:t>
      </w:r>
      <w:proofErr w:type="spellEnd"/>
      <w:r>
        <w:rPr>
          <w:b/>
          <w:bCs/>
        </w:rPr>
        <w:t xml:space="preserve"> ścian </w:t>
      </w:r>
      <w:r>
        <w:rPr>
          <w:b/>
          <w:bCs/>
        </w:rPr>
        <w:tab/>
        <w:t>fundamentowych</w:t>
      </w:r>
      <w:r>
        <w:t xml:space="preserve">. </w:t>
      </w:r>
      <w:r>
        <w:br/>
      </w:r>
      <w:r>
        <w:tab/>
      </w:r>
      <w:r>
        <w:br/>
      </w:r>
      <w:r>
        <w:tab/>
      </w:r>
      <w:r>
        <w:rPr>
          <w:b/>
          <w:bCs/>
        </w:rPr>
        <w:t xml:space="preserve">Szczególną uwagą należy zwrócić przy wykonywaniu wykopu przy istniejących </w:t>
      </w:r>
      <w:r>
        <w:rPr>
          <w:b/>
          <w:bCs/>
        </w:rPr>
        <w:tab/>
        <w:t>ścianach.</w:t>
      </w:r>
      <w:r>
        <w:t xml:space="preserve"> </w:t>
      </w:r>
      <w:r>
        <w:br/>
      </w:r>
      <w:r>
        <w:tab/>
      </w:r>
      <w:r>
        <w:rPr>
          <w:b/>
        </w:rPr>
        <w:t xml:space="preserve">Zwracam szczególną uwagę aby w czasie wykonywania wykopów i prowadzonych </w:t>
      </w:r>
      <w:r>
        <w:rPr>
          <w:b/>
        </w:rPr>
        <w:tab/>
        <w:t>prac, nie dopuścić do zalania wykopów wodami opadowymi lub gruntowymi.</w:t>
      </w:r>
      <w:r>
        <w:rPr>
          <w:b/>
        </w:rPr>
        <w:tab/>
      </w:r>
    </w:p>
    <w:p w:rsidR="00440295" w:rsidRDefault="00440295" w:rsidP="00440295">
      <w:pPr>
        <w:pStyle w:val="Textbody"/>
        <w:numPr>
          <w:ilvl w:val="0"/>
          <w:numId w:val="14"/>
        </w:numPr>
        <w:tabs>
          <w:tab w:val="left" w:pos="745"/>
          <w:tab w:val="left" w:pos="757"/>
          <w:tab w:val="left" w:pos="889"/>
          <w:tab w:val="left" w:pos="1374"/>
          <w:tab w:val="left" w:pos="1596"/>
        </w:tabs>
        <w:ind w:left="709" w:hanging="25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Prace </w:t>
      </w:r>
      <w:proofErr w:type="spellStart"/>
      <w:r>
        <w:rPr>
          <w:b/>
          <w:bCs/>
        </w:rPr>
        <w:t>dociepleniowe</w:t>
      </w:r>
      <w:proofErr w:type="spellEnd"/>
      <w:r>
        <w:rPr>
          <w:b/>
          <w:bCs/>
        </w:rPr>
        <w:t xml:space="preserve"> wykonywane na poziomie cokołu.</w:t>
      </w:r>
      <w:r>
        <w:rPr>
          <w:b/>
          <w:bCs/>
        </w:rPr>
        <w:tab/>
      </w:r>
    </w:p>
    <w:p w:rsidR="00440295" w:rsidRDefault="00440295" w:rsidP="00440295">
      <w:pPr>
        <w:pStyle w:val="Textbody"/>
        <w:tabs>
          <w:tab w:val="left" w:pos="317"/>
          <w:tab w:val="left" w:pos="338"/>
          <w:tab w:val="left" w:pos="444"/>
          <w:tab w:val="left" w:pos="665"/>
          <w:tab w:val="left" w:pos="887"/>
        </w:tabs>
        <w:ind w:hanging="360"/>
        <w:jc w:val="both"/>
      </w:pPr>
      <w:r>
        <w:tab/>
      </w:r>
      <w:r>
        <w:tab/>
      </w:r>
      <w:r>
        <w:tab/>
      </w:r>
      <w:r>
        <w:tab/>
        <w:t xml:space="preserve">Po rozebraniu opaski betonowej, z płytek chodnikowych, trylinki, wykonać wykop do </w:t>
      </w:r>
      <w:r>
        <w:tab/>
      </w:r>
      <w:r>
        <w:tab/>
      </w:r>
      <w:r>
        <w:tab/>
      </w:r>
      <w:r>
        <w:tab/>
        <w:t xml:space="preserve">wymaganej głębokości tj. do górnego poziomu fundamentów. Usunąć zmurszałe tynki, </w:t>
      </w:r>
      <w:r>
        <w:tab/>
      </w:r>
      <w:r>
        <w:tab/>
      </w:r>
      <w:r>
        <w:tab/>
      </w:r>
      <w:r>
        <w:tab/>
        <w:t xml:space="preserve">oczyścić i zmyć ściany, uzupełnić tynki i po wyschnięciu wykonać izolację dwukrotnie z </w:t>
      </w:r>
      <w:r>
        <w:tab/>
      </w:r>
      <w:r>
        <w:tab/>
      </w:r>
      <w:r>
        <w:tab/>
      </w:r>
      <w:r>
        <w:tab/>
        <w:t xml:space="preserve">emulsji nie wchodzącej w reakcję ze styropianem np. </w:t>
      </w:r>
      <w:proofErr w:type="spellStart"/>
      <w:r>
        <w:t>Dysperbit</w:t>
      </w:r>
      <w:proofErr w:type="spellEnd"/>
      <w:r>
        <w:t>.</w:t>
      </w:r>
      <w:r>
        <w:tab/>
        <w:t xml:space="preserve"> </w:t>
      </w:r>
      <w:r>
        <w:br/>
      </w:r>
      <w:r>
        <w:tab/>
      </w:r>
      <w:r>
        <w:tab/>
      </w:r>
      <w:r>
        <w:tab/>
        <w:t xml:space="preserve">Wymienić stolarkę okienną i drzwiową drewnianą na PVC, Okna z profili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pięciokomorowych o współczynniku K dla szyb =  1,1 . Przełożyć podejścia pod rury </w:t>
      </w:r>
      <w:r>
        <w:tab/>
      </w:r>
      <w:r>
        <w:tab/>
      </w:r>
      <w:r>
        <w:tab/>
      </w:r>
      <w:r>
        <w:tab/>
        <w:t xml:space="preserve">spustowe. Przykleić płyty styropianowe FPS-100,  </w:t>
      </w:r>
      <w:r>
        <w:rPr>
          <w:rFonts w:ascii="Symbol" w:hAnsi="Symbol"/>
        </w:rPr>
        <w:t>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t>0,038W/</w:t>
      </w:r>
      <w:proofErr w:type="spellStart"/>
      <w:r>
        <w:t>mK</w:t>
      </w:r>
      <w:proofErr w:type="spellEnd"/>
      <w:r>
        <w:t xml:space="preserve"> gr. 15 cm na zaprawie </w:t>
      </w:r>
      <w:r>
        <w:tab/>
      </w:r>
      <w:r>
        <w:tab/>
      </w:r>
      <w:r>
        <w:tab/>
      </w:r>
      <w:r>
        <w:tab/>
        <w:t xml:space="preserve">klejowej na całej wysokości ścian piwnic, od wierzchu fundamentów . Płyty styropianowe </w:t>
      </w:r>
      <w:r>
        <w:tab/>
      </w:r>
      <w:r>
        <w:tab/>
      </w:r>
      <w:r>
        <w:tab/>
      </w:r>
      <w:r>
        <w:tab/>
        <w:t xml:space="preserve">układać na zaprawie klejowej, zaprawę układać na całym obwodzie płyty i plackami </w:t>
      </w:r>
      <w:r>
        <w:tab/>
      </w:r>
      <w:r>
        <w:tab/>
      </w:r>
      <w:r>
        <w:tab/>
      </w:r>
      <w:r>
        <w:tab/>
        <w:t xml:space="preserve">wewnątrz płyty tak aby zaprawa po ułożeniu była rozłożona na powierzchni płyty min. </w:t>
      </w:r>
      <w:r>
        <w:br/>
      </w:r>
      <w:r>
        <w:tab/>
      </w:r>
      <w:r>
        <w:tab/>
      </w:r>
      <w:r>
        <w:tab/>
        <w:t xml:space="preserve">w 40%. </w:t>
      </w:r>
      <w:r>
        <w:rPr>
          <w:rFonts w:eastAsia="Times New Roman" w:cs="Times New Roman"/>
          <w:color w:val="000000"/>
        </w:rPr>
        <w:t xml:space="preserve">Niedopuszczalne jest występowanie masy klejącej w </w:t>
      </w:r>
      <w:r>
        <w:rPr>
          <w:rFonts w:eastAsia="Times New Roman" w:cs="Times New Roman"/>
          <w:color w:val="000000"/>
        </w:rPr>
        <w:tab/>
        <w:t xml:space="preserve">spoinach. </w:t>
      </w:r>
      <w:r>
        <w:t xml:space="preserve">Płyty układać </w:t>
      </w:r>
      <w:r>
        <w:tab/>
      </w:r>
      <w:r>
        <w:lastRenderedPageBreak/>
        <w:tab/>
      </w:r>
      <w:r>
        <w:tab/>
      </w:r>
      <w:r>
        <w:tab/>
        <w:t xml:space="preserve">wzajemnie szczelnie. Ocieplenie ościeży </w:t>
      </w:r>
      <w:proofErr w:type="spellStart"/>
      <w:r>
        <w:t>gr</w:t>
      </w:r>
      <w:proofErr w:type="spellEnd"/>
      <w:r>
        <w:t xml:space="preserve"> 3 cm również </w:t>
      </w:r>
      <w:r>
        <w:tab/>
        <w:t xml:space="preserve">pod parapetem. Na </w:t>
      </w:r>
      <w:r>
        <w:tab/>
      </w:r>
      <w:r>
        <w:tab/>
      </w:r>
      <w:r>
        <w:tab/>
      </w:r>
      <w:r>
        <w:tab/>
      </w:r>
      <w:r>
        <w:tab/>
        <w:t xml:space="preserve">ociepleniu ułożyć dwukrotnie siatkę wtopioną w zaprawę klejową. </w:t>
      </w:r>
      <w:r>
        <w:rPr>
          <w:rFonts w:eastAsia="Times New Roman" w:cs="Times New Roman"/>
          <w:color w:val="000000"/>
        </w:rPr>
        <w:t xml:space="preserve">W narożnikach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otworów okiennych i drzwiowych należy wykonać wzmocnienia z dodatkowych arkuszy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tkaniny o wymiarach 20x30 cm umieszczonych ukośnie. </w:t>
      </w:r>
      <w:r>
        <w:t xml:space="preserve"> Naroża ścian i otworów okiennych </w:t>
      </w:r>
      <w:r>
        <w:tab/>
      </w:r>
      <w:r>
        <w:tab/>
      </w:r>
      <w:r>
        <w:tab/>
        <w:t>wzmocnić kątownikiem aluminiowym z siatką.</w:t>
      </w:r>
      <w:r>
        <w:tab/>
      </w:r>
      <w:r>
        <w:br/>
      </w:r>
      <w:r>
        <w:tab/>
      </w:r>
      <w:r>
        <w:tab/>
      </w:r>
      <w:r>
        <w:tab/>
        <w:t xml:space="preserve">Część podziemną zaizolować </w:t>
      </w:r>
      <w:proofErr w:type="spellStart"/>
      <w:r>
        <w:t>Dysperbitem</w:t>
      </w:r>
      <w:proofErr w:type="spellEnd"/>
      <w:r>
        <w:t xml:space="preserve"> i folią kubełkową, a w górnej części ułożyć tynk </w:t>
      </w:r>
      <w:r>
        <w:tab/>
      </w:r>
      <w:r>
        <w:tab/>
      </w:r>
      <w:r>
        <w:tab/>
        <w:t xml:space="preserve">dekoracyjny akrylowy mozaikowy granitowy  na zagruntowanym podłożu oraz tynk </w:t>
      </w:r>
      <w:r>
        <w:tab/>
      </w:r>
      <w:r>
        <w:tab/>
      </w:r>
      <w:r>
        <w:tab/>
      </w:r>
      <w:r>
        <w:tab/>
        <w:t>mineralny.</w:t>
      </w:r>
      <w:r>
        <w:tab/>
      </w:r>
      <w:r>
        <w:br/>
      </w:r>
      <w:r>
        <w:tab/>
      </w:r>
      <w:r>
        <w:tab/>
      </w:r>
      <w:r>
        <w:tab/>
        <w:t xml:space="preserve">Malowanie tynku mineralnego farbą silikatową do wymalowań zewnętrznych. </w:t>
      </w:r>
      <w:r>
        <w:tab/>
      </w:r>
      <w:r>
        <w:tab/>
      </w:r>
      <w:r>
        <w:tab/>
      </w:r>
      <w:r>
        <w:tab/>
      </w:r>
      <w:r>
        <w:tab/>
        <w:t xml:space="preserve">Parametry farby minimum; gęstość 1,4kg/l, Adhezja:.0,8Nmm2, stopień połysku: pełny mat, </w:t>
      </w:r>
      <w:r>
        <w:tab/>
      </w:r>
      <w:r>
        <w:tab/>
      </w:r>
      <w:r>
        <w:tab/>
        <w:t xml:space="preserve">bazy </w:t>
      </w:r>
      <w:proofErr w:type="spellStart"/>
      <w:r>
        <w:t>SA,SB,SC</w:t>
      </w:r>
      <w:proofErr w:type="spellEnd"/>
      <w:r>
        <w:t>, kolorystyka wg wzornika do uzgodnienia z Zamawiającym. P</w:t>
      </w:r>
      <w:r>
        <w:rPr>
          <w:rFonts w:cs="Arial"/>
        </w:rPr>
        <w:t xml:space="preserve">odłoże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przed  malowaniem  zagruntować   preparatem  zgodnym   z systemem  farby elewacyjnej</w:t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Ilość  warstw  farby elewacyjnej   zgodna  z   wytycznymi  producenta  , technologia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wykonania ściśle </w:t>
      </w:r>
      <w:proofErr w:type="spellStart"/>
      <w:r>
        <w:rPr>
          <w:rFonts w:cs="Arial"/>
        </w:rPr>
        <w:t>wg</w:t>
      </w:r>
      <w:proofErr w:type="spellEnd"/>
      <w:r>
        <w:rPr>
          <w:rFonts w:cs="Arial"/>
        </w:rPr>
        <w:t>.  zaleceń   producenta.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br/>
      </w:r>
      <w:r>
        <w:tab/>
      </w:r>
      <w:r>
        <w:tab/>
      </w:r>
      <w:r>
        <w:tab/>
        <w:t xml:space="preserve">Tynk mozaikowy ułożyć również na słupach oraz bokach schodów, po wyrównaniu podłoża </w:t>
      </w:r>
      <w:r>
        <w:tab/>
      </w:r>
      <w:r>
        <w:tab/>
      </w:r>
      <w:r>
        <w:tab/>
        <w:t>zaprawą klejowa i zagruntowaniu.</w:t>
      </w:r>
      <w:r>
        <w:tab/>
        <w:t xml:space="preserve">  </w:t>
      </w:r>
      <w:r>
        <w:br/>
      </w:r>
      <w:r>
        <w:tab/>
      </w:r>
      <w:r>
        <w:tab/>
      </w:r>
      <w:r>
        <w:tab/>
        <w:t xml:space="preserve">Na schodach, tarasie (wyjście z sali gimnastycznej) zamontować nową balustradę </w:t>
      </w:r>
      <w:r>
        <w:br/>
      </w:r>
      <w:r>
        <w:tab/>
      </w:r>
      <w:r>
        <w:tab/>
      </w:r>
      <w:r>
        <w:tab/>
        <w:t xml:space="preserve">o konstrukcji stalowej o wysokości 1,10m, rozstaw szczeblin co 12 </w:t>
      </w:r>
      <w:proofErr w:type="spellStart"/>
      <w:r>
        <w:t>cm</w:t>
      </w:r>
      <w:proofErr w:type="spellEnd"/>
      <w:r>
        <w:t xml:space="preserve">. Balustradę po </w:t>
      </w:r>
      <w:r>
        <w:tab/>
      </w:r>
      <w:r>
        <w:tab/>
      </w:r>
      <w:r>
        <w:tab/>
      </w:r>
      <w:r>
        <w:tab/>
      </w:r>
      <w:proofErr w:type="spellStart"/>
      <w:r>
        <w:t>zaminiowaniu</w:t>
      </w:r>
      <w:proofErr w:type="spellEnd"/>
      <w:r>
        <w:t xml:space="preserve"> pomalować dwukrotnie farba olejną.</w:t>
      </w:r>
      <w:r>
        <w:tab/>
      </w:r>
      <w:r>
        <w:br/>
      </w:r>
      <w:r>
        <w:tab/>
      </w:r>
      <w:r>
        <w:tab/>
      </w:r>
      <w:r>
        <w:tab/>
        <w:t xml:space="preserve">Wokół ścian piwnic wykonać opaskę z obrzeża chodnikowego 30*8cm w odległości 30cm </w:t>
      </w:r>
      <w:r>
        <w:tab/>
      </w:r>
      <w:r>
        <w:tab/>
      </w:r>
      <w:r>
        <w:tab/>
      </w:r>
      <w:r>
        <w:tab/>
        <w:t xml:space="preserve">od </w:t>
      </w:r>
      <w:r>
        <w:tab/>
        <w:t xml:space="preserve">ściany, przestrzeń zasypać grysem kamiennym płukanym 16-30mm o gr. warstwy 15cm </w:t>
      </w:r>
      <w:r>
        <w:tab/>
      </w:r>
      <w:r>
        <w:tab/>
      </w:r>
      <w:r>
        <w:tab/>
        <w:t>oraz uzupełnić nawierzchnie z trylinki.</w:t>
      </w:r>
      <w:r>
        <w:tab/>
      </w:r>
      <w:r>
        <w:br/>
      </w:r>
      <w:r>
        <w:tab/>
      </w:r>
      <w:r>
        <w:br/>
      </w:r>
      <w:r>
        <w:tab/>
      </w:r>
      <w:r>
        <w:tab/>
      </w:r>
      <w:r>
        <w:tab/>
        <w:t>Przełożyć zwody instalacji odgromowej. Pomalować szafki, skrzynki instalacji.</w:t>
      </w:r>
      <w:r>
        <w:br/>
      </w:r>
      <w:r>
        <w:tab/>
      </w:r>
      <w:r>
        <w:tab/>
      </w:r>
      <w:r>
        <w:tab/>
      </w:r>
    </w:p>
    <w:p w:rsidR="00440295" w:rsidRDefault="00440295" w:rsidP="00440295">
      <w:pPr>
        <w:pStyle w:val="Textbody"/>
        <w:tabs>
          <w:tab w:val="left" w:pos="317"/>
          <w:tab w:val="left" w:pos="338"/>
          <w:tab w:val="left" w:pos="444"/>
          <w:tab w:val="left" w:pos="665"/>
          <w:tab w:val="left" w:pos="887"/>
        </w:tabs>
        <w:ind w:hanging="360"/>
        <w:jc w:val="both"/>
      </w:pPr>
      <w:r>
        <w:tab/>
      </w:r>
      <w:r>
        <w:tab/>
      </w:r>
      <w:r>
        <w:tab/>
        <w:t>3.</w:t>
      </w:r>
      <w:r>
        <w:tab/>
      </w:r>
      <w:r>
        <w:rPr>
          <w:b/>
          <w:bCs/>
        </w:rPr>
        <w:t xml:space="preserve">Prace </w:t>
      </w:r>
      <w:proofErr w:type="spellStart"/>
      <w:r>
        <w:rPr>
          <w:b/>
          <w:bCs/>
        </w:rPr>
        <w:t>dociepleniowe</w:t>
      </w:r>
      <w:proofErr w:type="spellEnd"/>
      <w:r>
        <w:rPr>
          <w:b/>
          <w:bCs/>
        </w:rPr>
        <w:t xml:space="preserve"> wykonywane na ścianach </w:t>
      </w:r>
      <w:proofErr w:type="spellStart"/>
      <w:r>
        <w:rPr>
          <w:b/>
          <w:bCs/>
        </w:rPr>
        <w:t>nadziemia</w:t>
      </w:r>
      <w:proofErr w:type="spellEnd"/>
      <w:r>
        <w:rPr>
          <w:b/>
          <w:bCs/>
        </w:rPr>
        <w:t>.</w:t>
      </w:r>
      <w:r>
        <w:tab/>
      </w:r>
      <w:r>
        <w:br/>
      </w:r>
      <w:r>
        <w:br/>
      </w:r>
      <w:r>
        <w:tab/>
      </w:r>
      <w:r>
        <w:tab/>
      </w:r>
      <w:r>
        <w:tab/>
        <w:t>W pierwszej kolejności należy wymienić stolarkę okienną oraz zamurować otwory</w:t>
      </w:r>
      <w:r>
        <w:tab/>
        <w:t xml:space="preserve"> okienne </w:t>
      </w:r>
      <w:r>
        <w:tab/>
      </w:r>
      <w:r>
        <w:tab/>
      </w:r>
      <w:r>
        <w:tab/>
        <w:t xml:space="preserve">przewidziane do likwidacji. Zdemontować haki instalacji odgromowej oraz rozebrać </w:t>
      </w:r>
      <w:r>
        <w:tab/>
      </w:r>
      <w:r>
        <w:tab/>
      </w:r>
      <w:r>
        <w:tab/>
      </w:r>
      <w:r>
        <w:tab/>
        <w:t xml:space="preserve">rury spustowe. </w:t>
      </w:r>
      <w:r>
        <w:tab/>
      </w:r>
      <w:r>
        <w:br/>
      </w:r>
      <w:r>
        <w:tab/>
      </w:r>
      <w:r>
        <w:tab/>
      </w:r>
      <w:r>
        <w:tab/>
        <w:t xml:space="preserve">Część okien została zmniejszona, należy podmurować ścianę podokienną lub </w:t>
      </w:r>
      <w:r>
        <w:tab/>
      </w:r>
      <w:r>
        <w:tab/>
      </w:r>
      <w:r>
        <w:tab/>
      </w:r>
      <w:r>
        <w:tab/>
      </w:r>
      <w:r>
        <w:tab/>
        <w:t>domurować ściankę do ościeży. Okna w sali gimnastycznej szklone poliwęglanem.</w:t>
      </w:r>
      <w:r>
        <w:tab/>
      </w:r>
      <w:r>
        <w:br/>
      </w:r>
      <w:r>
        <w:tab/>
      </w:r>
      <w:r>
        <w:tab/>
      </w:r>
      <w:r>
        <w:br/>
      </w:r>
      <w:r>
        <w:tab/>
      </w:r>
      <w:r>
        <w:tab/>
      </w:r>
      <w:r>
        <w:tab/>
        <w:t xml:space="preserve">Projektowane </w:t>
      </w:r>
      <w:proofErr w:type="spellStart"/>
      <w:r>
        <w:t>docieplenie</w:t>
      </w:r>
      <w:proofErr w:type="spellEnd"/>
      <w:r>
        <w:t xml:space="preserve"> ścian styropianem EPS-70, </w:t>
      </w:r>
      <w:r>
        <w:rPr>
          <w:rFonts w:ascii="Symbol" w:hAnsi="Symbol"/>
        </w:rPr>
        <w:t>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t>0,04W/</w:t>
      </w:r>
      <w:proofErr w:type="spellStart"/>
      <w:r>
        <w:t>mK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15 </w:t>
      </w:r>
      <w:proofErr w:type="spellStart"/>
      <w:r>
        <w:t>cm</w:t>
      </w:r>
      <w:proofErr w:type="spellEnd"/>
      <w:r>
        <w:t xml:space="preserve">. </w:t>
      </w:r>
      <w:r>
        <w:br/>
      </w:r>
      <w:r>
        <w:tab/>
      </w:r>
      <w:r>
        <w:tab/>
      </w:r>
      <w:r>
        <w:tab/>
        <w:t xml:space="preserve">Ocieplenie ościeży okiennych </w:t>
      </w:r>
      <w:proofErr w:type="spellStart"/>
      <w:r>
        <w:t>gr</w:t>
      </w:r>
      <w:proofErr w:type="spellEnd"/>
      <w:r>
        <w:t xml:space="preserve"> 3 cm również w strefie podokiennej.</w:t>
      </w:r>
      <w:r>
        <w:tab/>
      </w:r>
      <w:r>
        <w:br/>
      </w:r>
      <w:r>
        <w:tab/>
      </w:r>
      <w:r>
        <w:tab/>
      </w:r>
      <w:r>
        <w:tab/>
        <w:t xml:space="preserve">Przed przystąpieniem do wykonania robót zasadniczych należy elewację umyć, odbić </w:t>
      </w:r>
      <w:r>
        <w:tab/>
      </w:r>
      <w:r>
        <w:tab/>
      </w:r>
      <w:r>
        <w:tab/>
      </w:r>
      <w:r>
        <w:tab/>
        <w:t xml:space="preserve">ewentualnie odstające tynki, uzupełnić brakujące tynki, zagruntować podłoże, wymienić </w:t>
      </w:r>
      <w:r>
        <w:tab/>
      </w:r>
      <w:r>
        <w:tab/>
      </w:r>
      <w:r>
        <w:tab/>
      </w:r>
      <w:r>
        <w:tab/>
        <w:t xml:space="preserve">obróbki blacharskie, założyć dodatkowe, wymienić stolarkę okienną i drzwiową, wykonać </w:t>
      </w:r>
      <w:r>
        <w:tab/>
      </w:r>
      <w:r>
        <w:tab/>
      </w:r>
      <w:r>
        <w:tab/>
      </w:r>
      <w:r>
        <w:tab/>
      </w:r>
      <w:proofErr w:type="spellStart"/>
      <w:r>
        <w:t>docieplenie</w:t>
      </w:r>
      <w:proofErr w:type="spellEnd"/>
      <w:r>
        <w:t xml:space="preserve"> stropodachów.</w:t>
      </w:r>
      <w:r>
        <w:tab/>
      </w:r>
    </w:p>
    <w:p w:rsidR="00440295" w:rsidRDefault="00440295" w:rsidP="00BF5EA4">
      <w:pPr>
        <w:pStyle w:val="Textbody"/>
        <w:tabs>
          <w:tab w:val="decimal" w:pos="-76"/>
          <w:tab w:val="decimal" w:pos="-59"/>
          <w:tab w:val="decimal" w:pos="0"/>
          <w:tab w:val="left" w:pos="370"/>
          <w:tab w:val="left" w:pos="494"/>
          <w:tab w:val="left" w:pos="1189"/>
        </w:tabs>
        <w:ind w:left="302" w:hanging="302"/>
      </w:pPr>
      <w:r>
        <w:br/>
        <w:t xml:space="preserve">   Po wykonaniu powyższych prac przystąpić do wykonania ocieplenia ścian. </w:t>
      </w:r>
      <w:r>
        <w:tab/>
      </w:r>
      <w:r>
        <w:tab/>
      </w:r>
      <w:r>
        <w:tab/>
      </w:r>
      <w:r>
        <w:tab/>
        <w:t xml:space="preserve">Płyty styropianowe układać szczelnie na zaprawie klejowej, zaprawę układać na całym </w:t>
      </w:r>
      <w:r>
        <w:tab/>
      </w:r>
      <w:r>
        <w:tab/>
        <w:t>obwodzie płyty i plackami wewnątrz płyty tak aby zaprawa p</w:t>
      </w:r>
      <w:r w:rsidR="00BF5EA4">
        <w:t xml:space="preserve">o ułożeniu była </w:t>
      </w:r>
      <w:r w:rsidR="00BF5EA4">
        <w:tab/>
        <w:t xml:space="preserve">rozłożona na </w:t>
      </w:r>
      <w:r>
        <w:t xml:space="preserve">powierzchni płyty min. w 40%. </w:t>
      </w:r>
      <w:r>
        <w:rPr>
          <w:rFonts w:eastAsia="Times New Roman" w:cs="Times New Roman"/>
          <w:color w:val="000000"/>
        </w:rPr>
        <w:t xml:space="preserve">Niedopuszczalne jest </w:t>
      </w:r>
      <w:r w:rsidR="00BF5EA4">
        <w:rPr>
          <w:rFonts w:eastAsia="Times New Roman" w:cs="Times New Roman"/>
          <w:color w:val="000000"/>
        </w:rPr>
        <w:t xml:space="preserve">występowanie masy klejącej w </w:t>
      </w:r>
      <w:r w:rsidR="00BF5EA4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 xml:space="preserve">spoinach. </w:t>
      </w:r>
      <w:r>
        <w:rPr>
          <w:rFonts w:eastAsia="Times New Roman" w:cs="Times New Roman"/>
          <w:color w:val="000000"/>
        </w:rPr>
        <w:tab/>
      </w:r>
      <w:r>
        <w:br/>
      </w:r>
      <w:r>
        <w:br/>
      </w:r>
      <w:r>
        <w:tab/>
      </w:r>
      <w:r>
        <w:tab/>
        <w:t xml:space="preserve">Mocowanie płyt styropianowych do ścian wykonać za pomocą kołków plastykowych na </w:t>
      </w:r>
      <w:r>
        <w:tab/>
      </w:r>
      <w:r>
        <w:tab/>
        <w:t xml:space="preserve">styku płyt w ilości 4 szt. na 1 m2, a w pasie 2,0m od naroży ścian po 6 kołków na 1 m2.  </w:t>
      </w:r>
      <w:r>
        <w:tab/>
      </w:r>
      <w:r>
        <w:tab/>
        <w:t xml:space="preserve">Kołki lekko zagłębione w powierzchnię styropianu.  Następnie na wyrównanym i </w:t>
      </w:r>
      <w:r>
        <w:tab/>
      </w:r>
      <w:r>
        <w:tab/>
      </w:r>
      <w:r>
        <w:tab/>
        <w:t xml:space="preserve">przeszlifowanym ociepleniu ułożyć warstwę zaprawy zbrojoną siatką z włókna szklanego. </w:t>
      </w:r>
      <w:r>
        <w:tab/>
      </w:r>
      <w:r>
        <w:tab/>
        <w:t xml:space="preserve">Na dolnej części ściany </w:t>
      </w:r>
      <w:proofErr w:type="spellStart"/>
      <w:r>
        <w:t>nadziemia</w:t>
      </w:r>
      <w:proofErr w:type="spellEnd"/>
      <w:r>
        <w:t xml:space="preserve"> do wysokości 2,00m od terenu ułożyć 2 warstwy siatki </w:t>
      </w:r>
      <w:r>
        <w:tab/>
      </w:r>
      <w:r>
        <w:tab/>
        <w:t>dla wzmocnienia izolacji przed uszkodzeniami mechanicznymi. Siatkę</w:t>
      </w:r>
      <w:r>
        <w:rPr>
          <w:rFonts w:eastAsia="Times New Roman" w:cs="Times New Roman"/>
          <w:color w:val="000000"/>
        </w:rPr>
        <w:t xml:space="preserve"> zbrojącą wtopić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w ułożoną zaprawę klejową, siatka winna znaleźć się dokładnie w środku zaprawy. </w:t>
      </w:r>
      <w:r>
        <w:t xml:space="preserve"> Siatkę </w:t>
      </w:r>
      <w:r>
        <w:lastRenderedPageBreak/>
        <w:tab/>
      </w:r>
      <w:r>
        <w:tab/>
        <w:t xml:space="preserve">w narożach ścian wywinąć poza naroże min 15 cm w każdą stronę, tak że w pasie 15 cm </w:t>
      </w:r>
      <w:r>
        <w:tab/>
      </w:r>
      <w:r>
        <w:tab/>
        <w:t xml:space="preserve">naroży występuje siatka w dwu warstwach. </w:t>
      </w:r>
      <w:r>
        <w:tab/>
      </w:r>
      <w:r>
        <w:br/>
      </w:r>
      <w:r>
        <w:tab/>
      </w:r>
      <w:r>
        <w:tab/>
      </w:r>
      <w:r>
        <w:rPr>
          <w:rFonts w:eastAsia="Times New Roman" w:cs="Times New Roman"/>
          <w:color w:val="000000"/>
        </w:rPr>
        <w:t>W narożnikach otworów okiennych i drzwiowych należy wykonać wzmocnienia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z dodatkowych arkuszy tkaniny o wymiarach 20 x 30 cm umieszczonych ukośnie.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Wzmocnienie naroży ścian, gzymsów, otworów drzwiowych, okiennych również pod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parapetem i pod obróbkami blacharskimi, kątownikiem aluminiowym z siatką.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Kratki wentylacyjne elewacyjne fi 100mm zabezpieczone siatką, osadzić w tulejach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ochronnych z rury PVC fi 100mm.</w:t>
      </w:r>
      <w:r>
        <w:rPr>
          <w:rFonts w:eastAsia="Times New Roman" w:cs="Times New Roman"/>
          <w:color w:val="000000"/>
        </w:rPr>
        <w:tab/>
      </w:r>
      <w:r>
        <w:br/>
      </w:r>
      <w:r>
        <w:tab/>
      </w:r>
      <w:r>
        <w:tab/>
        <w:t xml:space="preserve">Po zgruntowaniu podłoża na ociepleniu ułożyć tynk mineralny  gr. 2mm o strukturze </w:t>
      </w:r>
      <w:r>
        <w:tab/>
      </w:r>
      <w:r>
        <w:tab/>
      </w:r>
      <w:r>
        <w:tab/>
        <w:t>„baranka”.</w:t>
      </w:r>
      <w:r>
        <w:tab/>
      </w:r>
      <w:r>
        <w:br/>
      </w:r>
      <w:r>
        <w:tab/>
      </w:r>
      <w:r>
        <w:tab/>
        <w:t xml:space="preserve">Malowanie tynku mineralnego farbą silikatową do wymalowań zewnętrznych. </w:t>
      </w:r>
      <w:r>
        <w:tab/>
      </w:r>
      <w:r>
        <w:tab/>
      </w:r>
      <w:r>
        <w:tab/>
      </w:r>
      <w:r>
        <w:tab/>
        <w:t xml:space="preserve">Parametry farby minimum; gęstość 1,4kg/l, Adhezja:.0,8Nmm2, stopień połysku: pełny mat, </w:t>
      </w:r>
      <w:r>
        <w:tab/>
      </w:r>
      <w:r>
        <w:tab/>
        <w:t xml:space="preserve">bazy </w:t>
      </w:r>
      <w:proofErr w:type="spellStart"/>
      <w:r>
        <w:t>SA,SB,SC</w:t>
      </w:r>
      <w:proofErr w:type="spellEnd"/>
      <w:r>
        <w:t xml:space="preserve">, kolorystyka wg wzornika do uzgodnienia z Zamawiającym. </w:t>
      </w:r>
      <w:r>
        <w:tab/>
        <w:t>P</w:t>
      </w:r>
      <w:r>
        <w:rPr>
          <w:rFonts w:cs="Arial"/>
        </w:rPr>
        <w:t xml:space="preserve">odłoże </w:t>
      </w:r>
      <w:r>
        <w:rPr>
          <w:rFonts w:cs="Arial"/>
        </w:rPr>
        <w:tab/>
      </w:r>
      <w:r>
        <w:rPr>
          <w:rFonts w:cs="Arial"/>
        </w:rPr>
        <w:tab/>
        <w:t>przed  malowaniem  zagruntować   preparatem  zgodnym   z systemem  farby elewacyjnej,</w:t>
      </w:r>
      <w:r>
        <w:tab/>
      </w:r>
      <w:r>
        <w:tab/>
      </w:r>
      <w:r>
        <w:rPr>
          <w:rFonts w:cs="Arial"/>
        </w:rPr>
        <w:t xml:space="preserve">Ilość  warstw  farby elewacyjnej   zgodna  z   wytycznymi  producenta  , technologia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wykonania ściśle </w:t>
      </w:r>
      <w:proofErr w:type="spellStart"/>
      <w:r>
        <w:rPr>
          <w:rFonts w:cs="Arial"/>
        </w:rPr>
        <w:t>wg</w:t>
      </w:r>
      <w:proofErr w:type="spellEnd"/>
      <w:r>
        <w:rPr>
          <w:rFonts w:cs="Arial"/>
        </w:rPr>
        <w:t>.  zaleceń   producenta.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br/>
      </w:r>
      <w:r>
        <w:tab/>
      </w:r>
      <w:r>
        <w:tab/>
      </w:r>
      <w:r>
        <w:rPr>
          <w:b/>
          <w:bCs/>
        </w:rPr>
        <w:t xml:space="preserve">Przy wykonywaniu ocieplenia ścian stosować się do przyjętej technologii w systemie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docieplania</w:t>
      </w:r>
      <w:proofErr w:type="spellEnd"/>
      <w:r>
        <w:rPr>
          <w:b/>
          <w:bCs/>
        </w:rPr>
        <w:t xml:space="preserve"> ścian.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Rynny i rury spustowe z blachy cynkowo-tytanowej, pozostawia się część rynien i rur </w:t>
      </w:r>
      <w:r>
        <w:tab/>
      </w:r>
      <w:r>
        <w:tab/>
      </w:r>
      <w:r>
        <w:tab/>
        <w:t>spustowych z PCV nad głównym wejściem. Przełożyć podejścia pod rury spustowe.</w:t>
      </w:r>
    </w:p>
    <w:p w:rsidR="00440295" w:rsidRDefault="00440295" w:rsidP="00440295">
      <w:pPr>
        <w:pStyle w:val="Textbody"/>
        <w:tabs>
          <w:tab w:val="decimal" w:pos="-76"/>
          <w:tab w:val="decimal" w:pos="-59"/>
          <w:tab w:val="decimal" w:pos="0"/>
          <w:tab w:val="left" w:pos="370"/>
          <w:tab w:val="left" w:pos="542"/>
          <w:tab w:val="left" w:pos="1189"/>
        </w:tabs>
        <w:ind w:left="302" w:hanging="302"/>
        <w:jc w:val="both"/>
      </w:pPr>
      <w:r>
        <w:tab/>
      </w:r>
      <w:r>
        <w:tab/>
      </w:r>
      <w:r>
        <w:tab/>
        <w:t>Podokienniki zewnętrzne z blachy ocynkowanej powlekanej.</w:t>
      </w:r>
    </w:p>
    <w:p w:rsidR="00440295" w:rsidRDefault="00440295" w:rsidP="00440295">
      <w:pPr>
        <w:pStyle w:val="Textbody"/>
        <w:tabs>
          <w:tab w:val="decimal" w:pos="-76"/>
          <w:tab w:val="decimal" w:pos="-59"/>
          <w:tab w:val="decimal" w:pos="0"/>
          <w:tab w:val="left" w:pos="370"/>
          <w:tab w:val="left" w:pos="542"/>
          <w:tab w:val="left" w:pos="1189"/>
        </w:tabs>
        <w:ind w:left="302" w:hanging="302"/>
        <w:jc w:val="both"/>
      </w:pPr>
      <w:r>
        <w:tab/>
      </w:r>
      <w:r>
        <w:tab/>
      </w:r>
      <w:r>
        <w:tab/>
        <w:t>Opierzenie pod rynną, szczytowe z blachy ocynkowanej powlekanej.</w:t>
      </w:r>
    </w:p>
    <w:p w:rsidR="00440295" w:rsidRDefault="00440295" w:rsidP="00440295">
      <w:pPr>
        <w:pStyle w:val="Textbody"/>
        <w:tabs>
          <w:tab w:val="decimal" w:pos="562"/>
          <w:tab w:val="decimal" w:pos="591"/>
          <w:tab w:val="decimal" w:pos="667"/>
          <w:tab w:val="left" w:pos="1037"/>
          <w:tab w:val="left" w:pos="1634"/>
          <w:tab w:val="left" w:pos="1856"/>
        </w:tabs>
        <w:ind w:left="969" w:hanging="97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Ślusarka balustrad, krat okiennych, daszków malowana farbami olejnymi.</w:t>
      </w:r>
    </w:p>
    <w:p w:rsidR="00440295" w:rsidRDefault="00440295" w:rsidP="00440295">
      <w:pPr>
        <w:pStyle w:val="Textbody"/>
        <w:tabs>
          <w:tab w:val="decimal" w:pos="562"/>
          <w:tab w:val="decimal" w:pos="591"/>
          <w:tab w:val="decimal" w:pos="667"/>
          <w:tab w:val="left" w:pos="1037"/>
          <w:tab w:val="left" w:pos="1634"/>
          <w:tab w:val="left" w:pos="1856"/>
        </w:tabs>
        <w:ind w:left="969" w:hanging="97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Wymienić balustradę przy schodach zewnętrznych do zaplecza sali. Na schodach, tarasie</w:t>
      </w:r>
    </w:p>
    <w:p w:rsidR="00440295" w:rsidRDefault="00440295" w:rsidP="00440295">
      <w:pPr>
        <w:pStyle w:val="Textbody"/>
        <w:tabs>
          <w:tab w:val="decimal" w:pos="562"/>
          <w:tab w:val="decimal" w:pos="591"/>
          <w:tab w:val="decimal" w:pos="667"/>
          <w:tab w:val="left" w:pos="1037"/>
          <w:tab w:val="left" w:pos="1634"/>
          <w:tab w:val="left" w:pos="1856"/>
        </w:tabs>
        <w:ind w:left="969" w:hanging="97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(wyjście z sali gimnastycznej) zamontować nową balustradę o konstrukcji stalowej o</w:t>
      </w:r>
    </w:p>
    <w:p w:rsidR="00440295" w:rsidRDefault="00440295" w:rsidP="00440295">
      <w:pPr>
        <w:pStyle w:val="Textbody"/>
        <w:tabs>
          <w:tab w:val="decimal" w:pos="562"/>
          <w:tab w:val="decimal" w:pos="591"/>
          <w:tab w:val="decimal" w:pos="667"/>
          <w:tab w:val="left" w:pos="1037"/>
          <w:tab w:val="left" w:pos="1634"/>
          <w:tab w:val="left" w:pos="1856"/>
        </w:tabs>
        <w:ind w:left="969" w:hanging="97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wysokości 1,10m, rozstaw szczeblin co 12 </w:t>
      </w:r>
      <w:proofErr w:type="spellStart"/>
      <w:r>
        <w:rPr>
          <w:bCs/>
        </w:rPr>
        <w:t>cm</w:t>
      </w:r>
      <w:proofErr w:type="spellEnd"/>
      <w:r>
        <w:rPr>
          <w:bCs/>
        </w:rPr>
        <w:t xml:space="preserve">. Balustradę po </w:t>
      </w:r>
      <w:proofErr w:type="spellStart"/>
      <w:r>
        <w:rPr>
          <w:bCs/>
        </w:rPr>
        <w:t>zaminiowaniu</w:t>
      </w:r>
      <w:proofErr w:type="spellEnd"/>
      <w:r>
        <w:rPr>
          <w:bCs/>
        </w:rPr>
        <w:t xml:space="preserve"> pomalować</w:t>
      </w:r>
    </w:p>
    <w:p w:rsidR="00440295" w:rsidRDefault="00440295" w:rsidP="00440295">
      <w:pPr>
        <w:pStyle w:val="Textbody"/>
        <w:tabs>
          <w:tab w:val="decimal" w:pos="562"/>
          <w:tab w:val="decimal" w:pos="591"/>
          <w:tab w:val="decimal" w:pos="667"/>
          <w:tab w:val="left" w:pos="1037"/>
          <w:tab w:val="left" w:pos="1634"/>
          <w:tab w:val="left" w:pos="1856"/>
        </w:tabs>
        <w:ind w:left="969" w:hanging="97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dwukrotnie farba olejną.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br/>
      </w:r>
    </w:p>
    <w:p w:rsidR="00440295" w:rsidRDefault="00440295" w:rsidP="00440295">
      <w:pPr>
        <w:pStyle w:val="Textbody"/>
        <w:numPr>
          <w:ilvl w:val="0"/>
          <w:numId w:val="15"/>
        </w:numPr>
        <w:tabs>
          <w:tab w:val="decimal" w:pos="-378"/>
          <w:tab w:val="decimal" w:pos="-361"/>
          <w:tab w:val="decimal" w:pos="-302"/>
          <w:tab w:val="left" w:pos="68"/>
          <w:tab w:val="left" w:pos="665"/>
          <w:tab w:val="left" w:pos="887"/>
        </w:tabs>
        <w:jc w:val="both"/>
        <w:rPr>
          <w:bCs/>
        </w:rPr>
      </w:pPr>
      <w:r>
        <w:rPr>
          <w:b/>
          <w:bCs/>
        </w:rPr>
        <w:t>Stropodach.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  <w:t xml:space="preserve">Wykonać </w:t>
      </w:r>
      <w:proofErr w:type="spellStart"/>
      <w:r>
        <w:rPr>
          <w:bCs/>
        </w:rPr>
        <w:t>docieplenie</w:t>
      </w:r>
      <w:proofErr w:type="spellEnd"/>
      <w:r>
        <w:rPr>
          <w:bCs/>
        </w:rPr>
        <w:t xml:space="preserve"> dachu wentylowanego nad budynkiem głównym szkoły poprzez wdmuchnięcie granulatu z wełny mineralnej o gr. 30cm. Uwzględnić niezbędne odkrycia </w:t>
      </w:r>
      <w:r>
        <w:rPr>
          <w:bCs/>
        </w:rPr>
        <w:br/>
        <w:t xml:space="preserve">i naprawę połaci dachowej przy wykonywaniu w/w </w:t>
      </w:r>
      <w:proofErr w:type="spellStart"/>
      <w:r>
        <w:rPr>
          <w:bCs/>
        </w:rPr>
        <w:t>docieplenia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br/>
        <w:t xml:space="preserve">Nad salą gimnastyczną, łącznikiem do sali gimnastycznej i nad holem wejściowym wykonać </w:t>
      </w:r>
      <w:proofErr w:type="spellStart"/>
      <w:r>
        <w:rPr>
          <w:bCs/>
        </w:rPr>
        <w:t>docieplenie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stropadachu</w:t>
      </w:r>
      <w:proofErr w:type="spellEnd"/>
      <w:r>
        <w:rPr>
          <w:bCs/>
        </w:rPr>
        <w:t xml:space="preserve"> poprzez ułożenie płyt styropianowych </w:t>
      </w:r>
      <w:r>
        <w:t xml:space="preserve">EPS-100, </w:t>
      </w:r>
      <w:r>
        <w:br/>
      </w:r>
      <w:r>
        <w:rPr>
          <w:rFonts w:ascii="Symbol" w:hAnsi="Symbol"/>
        </w:rPr>
        <w:t>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t>0,038W/</w:t>
      </w:r>
      <w:proofErr w:type="spellStart"/>
      <w:r>
        <w:t>mK</w:t>
      </w:r>
      <w:proofErr w:type="spellEnd"/>
      <w:r>
        <w:t xml:space="preserve"> </w:t>
      </w:r>
      <w:r>
        <w:rPr>
          <w:bCs/>
        </w:rPr>
        <w:t xml:space="preserve">  laminowanych jednostronnie o gr. 15 cm na istniejącym pokryciu z blachy trapezowej i folii paroizolacyjnej. Płyty styropianowe mocować do podłoża za pomocą kołków teleskopowych w ilości 6 szt.  w pasie wzdłuż krawędzi połaci i po 3 </w:t>
      </w:r>
      <w:proofErr w:type="spellStart"/>
      <w:r>
        <w:rPr>
          <w:bCs/>
        </w:rPr>
        <w:t>szt</w:t>
      </w:r>
      <w:proofErr w:type="spellEnd"/>
      <w:r>
        <w:rPr>
          <w:bCs/>
        </w:rPr>
        <w:t xml:space="preserve"> w części środkowej. Prostopadle do okapu zamocować  klocki drewniane dla zamocowania nowych haków rynnowych i opierzeń. Klocek mocować w sposób stabilny z wysunięciem 10 cm nad izolację ściany, czoło ocieplić styropianem. Ocieplenie stropodachu łączy się </w:t>
      </w:r>
      <w:r>
        <w:rPr>
          <w:bCs/>
        </w:rPr>
        <w:tab/>
        <w:t xml:space="preserve">z ociepleniem ściany. </w:t>
      </w:r>
      <w:r>
        <w:rPr>
          <w:bCs/>
        </w:rPr>
        <w:tab/>
      </w:r>
      <w:r>
        <w:rPr>
          <w:bCs/>
        </w:rPr>
        <w:br/>
        <w:t xml:space="preserve">Pokrycie stropodachu papą termozgrzewalną </w:t>
      </w:r>
      <w:proofErr w:type="spellStart"/>
      <w:r>
        <w:rPr>
          <w:bCs/>
        </w:rPr>
        <w:t>gr</w:t>
      </w:r>
      <w:proofErr w:type="spellEnd"/>
      <w:r>
        <w:rPr>
          <w:bCs/>
        </w:rPr>
        <w:t xml:space="preserve"> 5mm.</w:t>
      </w:r>
      <w:r>
        <w:rPr>
          <w:bCs/>
        </w:rPr>
        <w:tab/>
        <w:t xml:space="preserve"> </w:t>
      </w:r>
      <w:r>
        <w:rPr>
          <w:bCs/>
        </w:rPr>
        <w:br/>
        <w:t xml:space="preserve">Przełożyć instalację odgromową na połaci dachowej </w:t>
      </w:r>
      <w:proofErr w:type="spellStart"/>
      <w:r>
        <w:rPr>
          <w:bCs/>
        </w:rPr>
        <w:t>docieplanej</w:t>
      </w:r>
      <w:proofErr w:type="spellEnd"/>
      <w:r>
        <w:rPr>
          <w:bCs/>
        </w:rPr>
        <w:t xml:space="preserve"> i ścianach, w dolnej części zamocować osłony instalacji odgromowej.</w:t>
      </w:r>
      <w:r>
        <w:rPr>
          <w:bCs/>
        </w:rPr>
        <w:tab/>
      </w:r>
    </w:p>
    <w:p w:rsidR="00440295" w:rsidRDefault="00440295" w:rsidP="00440295">
      <w:pPr>
        <w:pStyle w:val="Textbody"/>
        <w:numPr>
          <w:ilvl w:val="0"/>
          <w:numId w:val="16"/>
        </w:numPr>
        <w:tabs>
          <w:tab w:val="decimal" w:pos="-386"/>
          <w:tab w:val="decimal" w:pos="-369"/>
          <w:tab w:val="decimal" w:pos="-310"/>
          <w:tab w:val="left" w:pos="60"/>
          <w:tab w:val="left" w:pos="657"/>
          <w:tab w:val="left" w:pos="879"/>
        </w:tabs>
        <w:ind w:left="-8" w:hanging="33"/>
        <w:jc w:val="both"/>
        <w:rPr>
          <w:b/>
          <w:bCs/>
        </w:rPr>
      </w:pPr>
      <w:r>
        <w:rPr>
          <w:b/>
          <w:bCs/>
        </w:rPr>
        <w:t>WARUNKI OCHRONY PRZECIWPOŻAROWEJ</w:t>
      </w:r>
    </w:p>
    <w:p w:rsidR="00440295" w:rsidRDefault="00440295" w:rsidP="00440295">
      <w:pPr>
        <w:pStyle w:val="Textbody"/>
        <w:tabs>
          <w:tab w:val="left" w:pos="600"/>
        </w:tabs>
        <w:ind w:left="286"/>
        <w:jc w:val="both"/>
      </w:pPr>
      <w:r>
        <w:tab/>
        <w:t xml:space="preserve">Budynek użyteczności publicznej zalicza się do kategorii ZL III zagrożenia ludzi i klasie </w:t>
      </w:r>
      <w:r>
        <w:tab/>
        <w:t>odporności pożarowej „C”.</w:t>
      </w:r>
      <w:r>
        <w:tab/>
        <w:t xml:space="preserve"> </w:t>
      </w:r>
      <w:r>
        <w:br/>
      </w:r>
      <w:r>
        <w:tab/>
        <w:t xml:space="preserve">Zaprawa na płycie styropianowej układana jest na obwodzie i plackach wewnątrz płyty, tak </w:t>
      </w:r>
      <w:r>
        <w:tab/>
        <w:t xml:space="preserve">aby powierzchnia kleju po dociśnięciu do ściany stanowiła 40 % powierzchni płyty.  Taki </w:t>
      </w:r>
      <w:r>
        <w:lastRenderedPageBreak/>
        <w:tab/>
        <w:t>sposób klejenia zapewnia  warunki jako nierozprzestrzeniające ognia.</w:t>
      </w:r>
    </w:p>
    <w:p w:rsidR="00440295" w:rsidRDefault="00440295" w:rsidP="00440295">
      <w:pPr>
        <w:pStyle w:val="Textbody"/>
        <w:tabs>
          <w:tab w:val="left" w:pos="600"/>
        </w:tabs>
        <w:ind w:left="286"/>
        <w:jc w:val="both"/>
      </w:pPr>
      <w:r>
        <w:tab/>
        <w:t xml:space="preserve">Zastosowane materiały i sposób wykonania spełniają warunki jako nie </w:t>
      </w:r>
      <w:r>
        <w:tab/>
        <w:t>rozprzestrzeniające ognia.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295" w:rsidRDefault="00440295" w:rsidP="00440295">
      <w:pPr>
        <w:pStyle w:val="Textbody"/>
        <w:tabs>
          <w:tab w:val="left" w:pos="402"/>
        </w:tabs>
        <w:ind w:left="-21" w:hanging="32"/>
        <w:jc w:val="both"/>
        <w:rPr>
          <w:b/>
          <w:bCs/>
        </w:rPr>
      </w:pPr>
    </w:p>
    <w:p w:rsidR="00440295" w:rsidRDefault="00440295" w:rsidP="00440295">
      <w:pPr>
        <w:pStyle w:val="Textbody"/>
        <w:numPr>
          <w:ilvl w:val="0"/>
          <w:numId w:val="17"/>
        </w:numPr>
        <w:tabs>
          <w:tab w:val="left" w:pos="402"/>
        </w:tabs>
        <w:ind w:left="-21" w:hanging="32"/>
        <w:jc w:val="both"/>
        <w:rPr>
          <w:b/>
          <w:bCs/>
        </w:rPr>
      </w:pPr>
      <w:r>
        <w:rPr>
          <w:b/>
          <w:bCs/>
        </w:rPr>
        <w:t>CHARAKTERYSTYKA ENERGETYCZNA BUDYNKU</w:t>
      </w:r>
    </w:p>
    <w:p w:rsidR="00440295" w:rsidRDefault="00440295" w:rsidP="00440295">
      <w:pPr>
        <w:pStyle w:val="Textbody"/>
        <w:tabs>
          <w:tab w:val="left" w:pos="211"/>
          <w:tab w:val="left" w:pos="342"/>
          <w:tab w:val="left" w:pos="356"/>
          <w:tab w:val="left" w:pos="412"/>
          <w:tab w:val="left" w:pos="618"/>
        </w:tabs>
        <w:ind w:left="42" w:firstLine="14"/>
        <w:jc w:val="both"/>
      </w:pP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Budynek został </w:t>
      </w:r>
      <w:proofErr w:type="spellStart"/>
      <w:r>
        <w:t>docieplony</w:t>
      </w:r>
      <w:proofErr w:type="spellEnd"/>
      <w:r>
        <w:t xml:space="preserve"> zgodnie z zaleceniami audytu energetycznego opracowanego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w listopadzie 2011r. </w:t>
      </w:r>
      <w:proofErr w:type="spellStart"/>
      <w:r>
        <w:t>Sp.z</w:t>
      </w:r>
      <w:proofErr w:type="spellEnd"/>
      <w:r>
        <w:t xml:space="preserve"> </w:t>
      </w:r>
      <w:proofErr w:type="spellStart"/>
      <w:r>
        <w:t>o.o</w:t>
      </w:r>
      <w:proofErr w:type="spellEnd"/>
      <w:r>
        <w:t xml:space="preserve"> "DATERM" ul. Wiejska 8, 65-609 Zielona Góra, autor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opracowania mgr inż. Tomasz </w:t>
      </w:r>
      <w:proofErr w:type="spellStart"/>
      <w:r>
        <w:t>Wojsiat</w:t>
      </w:r>
      <w:proofErr w:type="spellEnd"/>
      <w:r>
        <w:t xml:space="preserve">.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Ocieplenie ścian styropianem gr. 15cm, ocieplenie stropodachu nad budynkiem głównym </w:t>
      </w:r>
      <w:r>
        <w:tab/>
      </w:r>
      <w:r>
        <w:tab/>
      </w:r>
      <w:r>
        <w:tab/>
      </w:r>
      <w:r>
        <w:tab/>
      </w:r>
      <w:r>
        <w:tab/>
        <w:t xml:space="preserve">granulatem z wełny mineralnej gr. 30cm, ocieplenie sali gimnastycznej styropianem gr.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15cm  laminowanym papą. </w:t>
      </w:r>
      <w:r>
        <w:tab/>
      </w:r>
      <w:r>
        <w:tab/>
      </w:r>
      <w:r>
        <w:tab/>
      </w:r>
      <w:r>
        <w:tab/>
      </w:r>
      <w:r>
        <w:tab/>
      </w:r>
    </w:p>
    <w:p w:rsidR="00440295" w:rsidRDefault="00440295" w:rsidP="00440295">
      <w:pPr>
        <w:pStyle w:val="Textbody"/>
        <w:tabs>
          <w:tab w:val="left" w:pos="211"/>
          <w:tab w:val="left" w:pos="342"/>
          <w:tab w:val="left" w:pos="356"/>
          <w:tab w:val="left" w:pos="412"/>
          <w:tab w:val="left" w:pos="594"/>
        </w:tabs>
        <w:ind w:left="42" w:firstLine="14"/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  <w:t xml:space="preserve">Właściwości cieplne przegród zewnętrznych po </w:t>
      </w:r>
      <w:proofErr w:type="spellStart"/>
      <w:r>
        <w:t>dociepleniu</w:t>
      </w:r>
      <w:proofErr w:type="spellEnd"/>
      <w:r>
        <w:t>:</w:t>
      </w:r>
    </w:p>
    <w:p w:rsidR="00440295" w:rsidRDefault="00440295" w:rsidP="00440295">
      <w:pPr>
        <w:pStyle w:val="Textbody"/>
        <w:tabs>
          <w:tab w:val="left" w:pos="211"/>
          <w:tab w:val="left" w:pos="342"/>
          <w:tab w:val="left" w:pos="356"/>
          <w:tab w:val="left" w:pos="412"/>
          <w:tab w:val="left" w:pos="594"/>
        </w:tabs>
        <w:ind w:left="42" w:firstLine="14"/>
        <w:jc w:val="both"/>
      </w:pPr>
      <w:r>
        <w:tab/>
        <w:t xml:space="preserve">     </w:t>
      </w:r>
      <w:r>
        <w:tab/>
        <w:t xml:space="preserve">Współczynnik przenikania ciepła dla ścian           </w:t>
      </w:r>
      <w:r>
        <w:tab/>
      </w:r>
      <w:r>
        <w:tab/>
        <w:t>U</w:t>
      </w:r>
      <w:r>
        <w:rPr>
          <w:vertAlign w:val="subscript"/>
        </w:rPr>
        <w:t>k</w:t>
      </w:r>
      <w:r>
        <w:t>=K=0,23W/m</w:t>
      </w:r>
      <w:r>
        <w:rPr>
          <w:vertAlign w:val="superscript"/>
        </w:rPr>
        <w:t>2</w:t>
      </w:r>
      <w:r>
        <w:t xml:space="preserve"> K</w:t>
      </w:r>
    </w:p>
    <w:p w:rsidR="00440295" w:rsidRDefault="00440295" w:rsidP="00440295">
      <w:pPr>
        <w:pStyle w:val="Textbody"/>
        <w:tabs>
          <w:tab w:val="left" w:pos="211"/>
          <w:tab w:val="left" w:pos="342"/>
          <w:tab w:val="left" w:pos="356"/>
          <w:tab w:val="left" w:pos="412"/>
          <w:tab w:val="left" w:pos="594"/>
        </w:tabs>
        <w:ind w:left="42" w:firstLine="14"/>
        <w:jc w:val="both"/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Współczynnik przenikania ciepła dla stropodachu 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U</w:t>
      </w:r>
      <w:r>
        <w:rPr>
          <w:rFonts w:eastAsia="Times New Roman" w:cs="Times New Roman"/>
          <w:vertAlign w:val="subscript"/>
          <w:lang w:bidi="ar-SA"/>
        </w:rPr>
        <w:t>k</w:t>
      </w:r>
      <w:r>
        <w:rPr>
          <w:rFonts w:eastAsia="Times New Roman" w:cs="Times New Roman"/>
          <w:lang w:bidi="ar-SA"/>
        </w:rPr>
        <w:t>=K=0,12W/m</w:t>
      </w:r>
      <w:r>
        <w:rPr>
          <w:rFonts w:eastAsia="Times New Roman" w:cs="Times New Roman"/>
          <w:vertAlign w:val="superscript"/>
          <w:lang w:bidi="ar-SA"/>
        </w:rPr>
        <w:t>2</w:t>
      </w:r>
      <w:r>
        <w:rPr>
          <w:rFonts w:eastAsia="Times New Roman" w:cs="Times New Roman"/>
          <w:lang w:bidi="ar-SA"/>
        </w:rPr>
        <w:t>K</w:t>
      </w:r>
      <w:r>
        <w:rPr>
          <w:rFonts w:eastAsia="Times New Roman" w:cs="Times New Roman"/>
          <w:lang w:bidi="ar-SA"/>
        </w:rPr>
        <w:br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Współczynnik przenikania ciepła dla stropodachu 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U</w:t>
      </w:r>
      <w:r>
        <w:rPr>
          <w:rFonts w:eastAsia="Times New Roman" w:cs="Times New Roman"/>
          <w:vertAlign w:val="subscript"/>
          <w:lang w:bidi="ar-SA"/>
        </w:rPr>
        <w:t>k</w:t>
      </w:r>
      <w:r>
        <w:rPr>
          <w:rFonts w:eastAsia="Times New Roman" w:cs="Times New Roman"/>
          <w:lang w:bidi="ar-SA"/>
        </w:rPr>
        <w:t>=K=0,24W/m</w:t>
      </w:r>
      <w:r>
        <w:rPr>
          <w:rFonts w:eastAsia="Times New Roman" w:cs="Times New Roman"/>
          <w:vertAlign w:val="superscript"/>
          <w:lang w:bidi="ar-SA"/>
        </w:rPr>
        <w:t>2</w:t>
      </w:r>
      <w:r>
        <w:rPr>
          <w:rFonts w:eastAsia="Times New Roman" w:cs="Times New Roman"/>
          <w:lang w:bidi="ar-SA"/>
        </w:rPr>
        <w:t xml:space="preserve"> K</w:t>
      </w:r>
    </w:p>
    <w:p w:rsidR="00440295" w:rsidRDefault="00440295" w:rsidP="00440295">
      <w:pPr>
        <w:pStyle w:val="Textbody"/>
        <w:tabs>
          <w:tab w:val="left" w:pos="314"/>
          <w:tab w:val="left" w:pos="1074"/>
        </w:tabs>
        <w:spacing w:after="0"/>
        <w:ind w:left="-35" w:firstLine="21"/>
        <w:jc w:val="both"/>
      </w:pPr>
      <w:r>
        <w:tab/>
      </w:r>
      <w:r>
        <w:tab/>
      </w:r>
    </w:p>
    <w:p w:rsidR="00440295" w:rsidRDefault="00440295" w:rsidP="00440295">
      <w:pPr>
        <w:pStyle w:val="Textbody"/>
        <w:numPr>
          <w:ilvl w:val="0"/>
          <w:numId w:val="18"/>
        </w:numPr>
        <w:tabs>
          <w:tab w:val="left" w:pos="613"/>
        </w:tabs>
        <w:ind w:left="11" w:hanging="42"/>
        <w:jc w:val="both"/>
        <w:rPr>
          <w:b/>
          <w:bCs/>
        </w:rPr>
      </w:pPr>
      <w:r>
        <w:rPr>
          <w:b/>
          <w:bCs/>
        </w:rPr>
        <w:t>ROBOTY ROZBIÓRKOWE</w:t>
      </w:r>
    </w:p>
    <w:p w:rsidR="00440295" w:rsidRDefault="00440295" w:rsidP="00440295">
      <w:pPr>
        <w:pStyle w:val="Textbody"/>
        <w:numPr>
          <w:ilvl w:val="0"/>
          <w:numId w:val="19"/>
        </w:numPr>
        <w:jc w:val="both"/>
      </w:pPr>
      <w:r>
        <w:t xml:space="preserve"> rozebranie opasek przy budynku</w:t>
      </w:r>
    </w:p>
    <w:p w:rsidR="00440295" w:rsidRDefault="00440295" w:rsidP="00440295">
      <w:pPr>
        <w:pStyle w:val="Textbody"/>
        <w:numPr>
          <w:ilvl w:val="0"/>
          <w:numId w:val="19"/>
        </w:numPr>
        <w:jc w:val="both"/>
      </w:pPr>
      <w:r>
        <w:t>wykucie stolarki okiennej wraz z podokiennikami</w:t>
      </w:r>
    </w:p>
    <w:p w:rsidR="00440295" w:rsidRDefault="00440295" w:rsidP="00440295">
      <w:pPr>
        <w:pStyle w:val="Textbody"/>
        <w:numPr>
          <w:ilvl w:val="0"/>
          <w:numId w:val="19"/>
        </w:numPr>
        <w:jc w:val="both"/>
      </w:pPr>
      <w:r>
        <w:t>wykucie ślusarki drzwiowej</w:t>
      </w:r>
    </w:p>
    <w:p w:rsidR="00440295" w:rsidRDefault="00440295" w:rsidP="00440295">
      <w:pPr>
        <w:pStyle w:val="Textbody"/>
        <w:numPr>
          <w:ilvl w:val="0"/>
          <w:numId w:val="19"/>
        </w:numPr>
        <w:jc w:val="both"/>
      </w:pPr>
      <w:r>
        <w:t>rozebranie rynien,  rur spustowych i opierzeń</w:t>
      </w:r>
    </w:p>
    <w:p w:rsidR="00440295" w:rsidRDefault="00440295" w:rsidP="00440295">
      <w:pPr>
        <w:pStyle w:val="Textbody"/>
        <w:numPr>
          <w:ilvl w:val="0"/>
          <w:numId w:val="19"/>
        </w:numPr>
        <w:jc w:val="both"/>
      </w:pPr>
      <w:r>
        <w:t>rozebranie balustrad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tabs>
          <w:tab w:val="left" w:pos="349"/>
        </w:tabs>
        <w:jc w:val="both"/>
      </w:pPr>
      <w:r>
        <w:tab/>
        <w:t xml:space="preserve">Materiały z rozbiórki wskazane przez Inwestora i przeznaczone do dalszego wykorzystania, </w:t>
      </w:r>
      <w:r>
        <w:tab/>
        <w:t>przekazać Inwestorowi i złożyć na placu budowy w miejscu wskazanym przez Inwestora.</w:t>
      </w:r>
    </w:p>
    <w:p w:rsidR="00440295" w:rsidRDefault="00440295" w:rsidP="00440295">
      <w:pPr>
        <w:pStyle w:val="Textbody"/>
        <w:tabs>
          <w:tab w:val="left" w:pos="363"/>
        </w:tabs>
        <w:jc w:val="both"/>
      </w:pPr>
      <w:r>
        <w:tab/>
        <w:t>Pozostałe materiały z rozbiórki przeznaczyć do utylizacji.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numPr>
          <w:ilvl w:val="0"/>
          <w:numId w:val="20"/>
        </w:numPr>
        <w:tabs>
          <w:tab w:val="left" w:pos="84"/>
          <w:tab w:val="left" w:pos="147"/>
          <w:tab w:val="left" w:pos="549"/>
        </w:tabs>
        <w:ind w:left="-11" w:firstLine="11"/>
        <w:jc w:val="both"/>
        <w:rPr>
          <w:b/>
          <w:bCs/>
        </w:rPr>
      </w:pPr>
      <w:r>
        <w:rPr>
          <w:b/>
          <w:bCs/>
        </w:rPr>
        <w:t>UWAGI</w:t>
      </w:r>
    </w:p>
    <w:p w:rsidR="00440295" w:rsidRDefault="00440295" w:rsidP="00440295">
      <w:pPr>
        <w:pStyle w:val="Textbody"/>
        <w:tabs>
          <w:tab w:val="left" w:pos="391"/>
        </w:tabs>
        <w:jc w:val="both"/>
      </w:pPr>
      <w:r>
        <w:tab/>
        <w:t xml:space="preserve">Przy realizacji robót budowlanych zachować warunki techniczne wykonania i odbioru robót </w:t>
      </w:r>
      <w:r>
        <w:tab/>
        <w:t xml:space="preserve">budowlanych, oraz przepisy bezpieczeństwa i higieny pracy, stosować się do przyjętych </w:t>
      </w:r>
      <w:r>
        <w:tab/>
      </w:r>
      <w:proofErr w:type="spellStart"/>
      <w:r>
        <w:t>technologi</w:t>
      </w:r>
      <w:proofErr w:type="spellEnd"/>
      <w:r>
        <w:t xml:space="preserve"> robót.          </w:t>
      </w:r>
      <w:r>
        <w:tab/>
      </w:r>
      <w:r>
        <w:tab/>
      </w:r>
    </w:p>
    <w:p w:rsidR="00440295" w:rsidRDefault="00440295" w:rsidP="00440295">
      <w:pPr>
        <w:pStyle w:val="Textbody"/>
        <w:tabs>
          <w:tab w:val="left" w:pos="356"/>
        </w:tabs>
        <w:jc w:val="both"/>
      </w:pPr>
      <w:r>
        <w:tab/>
        <w:t xml:space="preserve">Teren budowy zabezpieczyć przed dostępem osób postronnych i oznakować tablicą </w:t>
      </w:r>
      <w:r>
        <w:tab/>
        <w:t>informacyjną.</w:t>
      </w:r>
    </w:p>
    <w:p w:rsidR="00440295" w:rsidRDefault="00440295" w:rsidP="00440295">
      <w:pPr>
        <w:pStyle w:val="Textbody"/>
        <w:tabs>
          <w:tab w:val="left" w:pos="384"/>
        </w:tabs>
        <w:jc w:val="both"/>
      </w:pPr>
      <w:r>
        <w:tab/>
        <w:t xml:space="preserve">Wszystkie materiały użyte do robót budowlanych muszą posiadać wymagane atesty lub </w:t>
      </w:r>
      <w:r>
        <w:tab/>
        <w:t>certyfikaty dopuszczające do stosowania w budownictwie.</w:t>
      </w:r>
    </w:p>
    <w:p w:rsidR="00440295" w:rsidRDefault="00440295" w:rsidP="00440295">
      <w:pPr>
        <w:pStyle w:val="Textbody"/>
        <w:tabs>
          <w:tab w:val="left" w:pos="363"/>
        </w:tabs>
        <w:jc w:val="both"/>
      </w:pPr>
      <w:r>
        <w:tab/>
        <w:t>Wszelkie zmiany w projekcie wymagają pisemnej zgody projektanta.</w:t>
      </w:r>
      <w:r>
        <w:tab/>
      </w:r>
    </w:p>
    <w:p w:rsidR="00440295" w:rsidRDefault="00440295" w:rsidP="00440295">
      <w:pPr>
        <w:pStyle w:val="Textbody"/>
        <w:tabs>
          <w:tab w:val="left" w:pos="421"/>
        </w:tabs>
        <w:jc w:val="both"/>
        <w:rPr>
          <w:b/>
          <w:bCs/>
        </w:rPr>
      </w:pPr>
      <w:r>
        <w:rPr>
          <w:b/>
          <w:bCs/>
        </w:rPr>
        <w:tab/>
      </w:r>
    </w:p>
    <w:p w:rsidR="00440295" w:rsidRDefault="00440295" w:rsidP="00440295">
      <w:pPr>
        <w:pStyle w:val="Textbody"/>
        <w:jc w:val="both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Opracował: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  <w:sz w:val="28"/>
          <w:szCs w:val="28"/>
        </w:rPr>
      </w:pPr>
    </w:p>
    <w:p w:rsidR="00440295" w:rsidRDefault="00440295" w:rsidP="00440295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 TECHNICZNA OBIEKTU</w:t>
      </w: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both"/>
      </w:pPr>
      <w:r>
        <w:tab/>
        <w:t>Obiekt: Zespół Szkół w Babimoście</w:t>
      </w:r>
    </w:p>
    <w:p w:rsidR="00440295" w:rsidRDefault="00440295" w:rsidP="00440295">
      <w:pPr>
        <w:pStyle w:val="Textbody"/>
        <w:jc w:val="both"/>
      </w:pPr>
      <w:r>
        <w:tab/>
        <w:t>Adres: Babimost ul. Żwirki i Wigury 3, dz. nr 228.</w:t>
      </w:r>
    </w:p>
    <w:p w:rsidR="00440295" w:rsidRDefault="00440295" w:rsidP="00440295">
      <w:pPr>
        <w:pStyle w:val="Textbody"/>
        <w:jc w:val="both"/>
        <w:rPr>
          <w:b/>
          <w:bCs/>
        </w:rPr>
      </w:pPr>
    </w:p>
    <w:p w:rsidR="00440295" w:rsidRDefault="00440295" w:rsidP="00440295">
      <w:pPr>
        <w:pStyle w:val="Textbody"/>
        <w:numPr>
          <w:ilvl w:val="0"/>
          <w:numId w:val="21"/>
        </w:numPr>
        <w:ind w:left="12" w:hanging="48"/>
        <w:jc w:val="both"/>
        <w:rPr>
          <w:b/>
          <w:bCs/>
        </w:rPr>
      </w:pPr>
      <w:r>
        <w:rPr>
          <w:b/>
          <w:bCs/>
        </w:rPr>
        <w:t>OPIS OGÓLNY</w:t>
      </w:r>
      <w:r>
        <w:rPr>
          <w:b/>
          <w:bCs/>
        </w:rPr>
        <w:tab/>
      </w:r>
      <w:r>
        <w:rPr>
          <w:b/>
          <w:bCs/>
        </w:rPr>
        <w:br/>
      </w:r>
    </w:p>
    <w:p w:rsidR="00440295" w:rsidRDefault="00440295" w:rsidP="00440295">
      <w:pPr>
        <w:pStyle w:val="Textbody"/>
        <w:jc w:val="both"/>
        <w:rPr>
          <w:b/>
          <w:bCs/>
        </w:rPr>
      </w:pPr>
      <w:r>
        <w:rPr>
          <w:b/>
          <w:bCs/>
        </w:rPr>
        <w:tab/>
      </w:r>
      <w:r>
        <w:t xml:space="preserve">Ocena techniczna dotyczy elementów budynku związanych z wykonaniem ocieplenia </w:t>
      </w:r>
      <w:r>
        <w:tab/>
        <w:t>ścian i stropodachów na budynku szkoły.</w:t>
      </w:r>
      <w:r>
        <w:tab/>
      </w:r>
      <w:r>
        <w:br/>
      </w:r>
      <w:r>
        <w:tab/>
      </w:r>
      <w:r>
        <w:br/>
      </w:r>
      <w:r>
        <w:tab/>
        <w:t xml:space="preserve">Budynek szkoły wolno stojący o trzech kondygnacjach nadziemnych i całkowitym </w:t>
      </w:r>
      <w:r>
        <w:tab/>
        <w:t xml:space="preserve">podpiwniczeniu,  o rozczłonkowanej bryle, sala gimnastyczna połączona z budynkiem </w:t>
      </w:r>
      <w:r>
        <w:tab/>
        <w:t xml:space="preserve">głównym łącznikiem. Budynek kryty stropodachem wentylowanym i pełnym. </w:t>
      </w:r>
      <w:r>
        <w:tab/>
        <w:t>Poszczególne segmenty budowane w różnym okresie.</w:t>
      </w:r>
      <w:r>
        <w:tab/>
      </w:r>
    </w:p>
    <w:p w:rsidR="00440295" w:rsidRDefault="00440295" w:rsidP="00440295">
      <w:pPr>
        <w:pStyle w:val="Textbody"/>
        <w:jc w:val="both"/>
      </w:pPr>
      <w:r>
        <w:tab/>
        <w:t xml:space="preserve">Przewiduje się ocieplenie ścian styropianem a stropodachów styropianem laminowanym </w:t>
      </w:r>
      <w:r>
        <w:br/>
      </w:r>
      <w:r>
        <w:tab/>
        <w:t>i granulatem z wełny mineralnej.</w:t>
      </w:r>
      <w:r>
        <w:tab/>
      </w:r>
      <w:r>
        <w:br/>
      </w:r>
    </w:p>
    <w:p w:rsidR="00440295" w:rsidRDefault="00440295" w:rsidP="00440295">
      <w:pPr>
        <w:pStyle w:val="Textbody"/>
        <w:numPr>
          <w:ilvl w:val="0"/>
          <w:numId w:val="22"/>
        </w:numPr>
        <w:ind w:left="12" w:firstLine="12"/>
        <w:jc w:val="both"/>
        <w:rPr>
          <w:b/>
          <w:bCs/>
        </w:rPr>
      </w:pPr>
      <w:r>
        <w:rPr>
          <w:b/>
          <w:bCs/>
        </w:rPr>
        <w:t>DANE TECHNICZNE</w:t>
      </w:r>
    </w:p>
    <w:p w:rsidR="00440295" w:rsidRDefault="00440295" w:rsidP="00440295">
      <w:pPr>
        <w:pStyle w:val="Textbody"/>
        <w:ind w:left="12" w:firstLine="12"/>
        <w:jc w:val="both"/>
      </w:pPr>
      <w:r>
        <w:rPr>
          <w:b/>
          <w:bCs/>
        </w:rPr>
        <w:tab/>
      </w:r>
      <w:r>
        <w:t>Po dokonaniu oględzin elementów konstrukcyjnych budynku stwierdza się: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Ściany zewnętrzne wykonane z różnych materiałów ściennych jak: cegła kratówka, </w:t>
      </w:r>
      <w:r>
        <w:tab/>
        <w:t xml:space="preserve">bloczki gazobetonowe, bloczki betonowe. Ściany otynkowane tynkiem </w:t>
      </w:r>
      <w:proofErr w:type="spellStart"/>
      <w:r>
        <w:t>cem-wap</w:t>
      </w:r>
      <w:proofErr w:type="spellEnd"/>
      <w:r>
        <w:t xml:space="preserve">.  </w:t>
      </w:r>
      <w:r>
        <w:tab/>
        <w:t>nakrapianym i pomalowane farbą emulsyjną.</w:t>
      </w:r>
      <w:r>
        <w:tab/>
      </w:r>
      <w:r>
        <w:br/>
      </w:r>
      <w:r>
        <w:tab/>
        <w:t xml:space="preserve">Na ścianach brak widocznych zarysowań, jedynie na części ścian sali gimnastycznej </w:t>
      </w:r>
      <w:r>
        <w:tab/>
        <w:t xml:space="preserve">widoczne ubytki tynku które należy uzupełnić przed wykonaniem ocieplenia. </w:t>
      </w:r>
      <w:r>
        <w:tab/>
      </w:r>
      <w:r>
        <w:br/>
      </w:r>
      <w:r>
        <w:tab/>
        <w:t xml:space="preserve">Ściany </w:t>
      </w:r>
      <w:proofErr w:type="spellStart"/>
      <w:r>
        <w:t>nadziemia</w:t>
      </w:r>
      <w:proofErr w:type="spellEnd"/>
      <w:r>
        <w:t xml:space="preserve"> i podziemia przed wykonaniem ocieplenia należy umyć, usunąć </w:t>
      </w:r>
      <w:r>
        <w:tab/>
        <w:t xml:space="preserve">luźno przylegająca farbę, zagruntować, wykonać izolację p. </w:t>
      </w:r>
      <w:proofErr w:type="spellStart"/>
      <w:r>
        <w:t>wilgociową</w:t>
      </w:r>
      <w:proofErr w:type="spellEnd"/>
      <w:r>
        <w:t>.</w:t>
      </w:r>
      <w:r>
        <w:tab/>
      </w:r>
      <w:r>
        <w:br/>
      </w:r>
      <w:r>
        <w:tab/>
        <w:t xml:space="preserve">W miejscu likwidacji otworów okiennych uzupełnić ścianę bloczkami </w:t>
      </w:r>
      <w:r>
        <w:tab/>
        <w:t xml:space="preserve">gazobetonowymi </w:t>
      </w:r>
      <w:r>
        <w:tab/>
      </w:r>
      <w:proofErr w:type="spellStart"/>
      <w:r>
        <w:t>gr</w:t>
      </w:r>
      <w:proofErr w:type="spellEnd"/>
      <w:r>
        <w:t xml:space="preserve"> 24cm na zaprawie </w:t>
      </w:r>
      <w:proofErr w:type="spellStart"/>
      <w:r>
        <w:t>cem-wap</w:t>
      </w:r>
      <w:proofErr w:type="spellEnd"/>
      <w:r>
        <w:t>. M4.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Stropy wykonane z płyt żelbetowych kanałowych, brak widocznych zarysowań, </w:t>
      </w:r>
      <w:r>
        <w:tab/>
        <w:t xml:space="preserve">spękań.  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>Posadzka przed wejściem do budynku z płytek gres w stanie dobrym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Schody wejściowe do budynku z płyt </w:t>
      </w:r>
      <w:proofErr w:type="spellStart"/>
      <w:r>
        <w:t>lastrikowych</w:t>
      </w:r>
      <w:proofErr w:type="spellEnd"/>
      <w:r>
        <w:t xml:space="preserve"> z drobnymi ubytkami, wymagają </w:t>
      </w:r>
      <w:r>
        <w:tab/>
        <w:t xml:space="preserve">uzupełnienia ubytków. Schody zewnętrzne w szczycie budynku sali gimnastycznej </w:t>
      </w:r>
      <w:r>
        <w:tab/>
        <w:t xml:space="preserve">nieczynne przewiduje się do rozbiórki. </w:t>
      </w:r>
      <w:r>
        <w:tab/>
      </w:r>
      <w:r>
        <w:br/>
      </w:r>
      <w:r>
        <w:tab/>
        <w:t xml:space="preserve">Elementy konstrukcyjne schodów wejściowych głównych nie wykończone, należy </w:t>
      </w:r>
      <w:r>
        <w:tab/>
        <w:t>obłożyć tynkiem dekoracyjnym.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Stolarka okienna na części drewniana na części z PVC. Okna drewniane przewidziane </w:t>
      </w:r>
      <w:r>
        <w:tab/>
        <w:t xml:space="preserve">do wymiany na okna PCV.  Część okien na klatkach schodowych osadzona jest </w:t>
      </w:r>
      <w:r>
        <w:tab/>
        <w:t xml:space="preserve">wzdłuż biegów co uniemożliwia ich otwieranie i konserwację. Okna te przewiduje się </w:t>
      </w:r>
      <w:r>
        <w:tab/>
        <w:t>do likwidacji, a otwory do zamurowania.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Stolarka drzwiowa. Drzwi zewnętrzne w szczycie budynku do części mieszkalnej </w:t>
      </w:r>
      <w:r>
        <w:tab/>
        <w:t xml:space="preserve">drewniane płycinowe , nieszczelne, wymagają wymiany. Pozostałe drzwi metalowe </w:t>
      </w:r>
      <w:r>
        <w:tab/>
        <w:t>ocieplane w stanie dobrym.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Podokienniki zewnętrzne betonowe i z blachy powlekanej należy rozebrać i wykonać </w:t>
      </w:r>
      <w:r>
        <w:tab/>
        <w:t>nowe.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lastRenderedPageBreak/>
        <w:t xml:space="preserve">Stropodach nad budynkiem głównym szkoły wykonany jako wentylowany. Płytki </w:t>
      </w:r>
      <w:r>
        <w:tab/>
        <w:t xml:space="preserve">żelbetowe oparte na belkach żelbetowych które z kolei opierają się na ścianach </w:t>
      </w:r>
      <w:r>
        <w:tab/>
        <w:t>zewnętrznych i ścianie wewnętrznej. Przestrzeń wentylowana o wysokości od</w:t>
      </w:r>
      <w:r>
        <w:br/>
      </w:r>
      <w:r>
        <w:tab/>
        <w:t>56-110cm. Na tej części brak ocieplenia stropu.</w:t>
      </w:r>
      <w:r>
        <w:tab/>
      </w:r>
      <w:r>
        <w:br/>
      </w:r>
      <w:r>
        <w:tab/>
        <w:t xml:space="preserve">Na części budynku (elewacje J.K.L) stropodach wentylowany wykonany z płyt </w:t>
      </w:r>
      <w:r>
        <w:tab/>
        <w:t xml:space="preserve">korytkowych opartych na ściankach ażurowych. Ocieplenie stropodachu wełna </w:t>
      </w:r>
      <w:r>
        <w:tab/>
        <w:t xml:space="preserve">mineralna </w:t>
      </w:r>
      <w:proofErr w:type="spellStart"/>
      <w:r>
        <w:t>gr</w:t>
      </w:r>
      <w:proofErr w:type="spellEnd"/>
      <w:r>
        <w:t xml:space="preserve"> 10cm. Przestrzeń wentylowana ca od 20-45cm.</w:t>
      </w:r>
      <w:r>
        <w:tab/>
      </w:r>
      <w:r>
        <w:br/>
      </w:r>
      <w:r>
        <w:tab/>
        <w:t>Pokrycie stropodachu papą oraz blachą trapezową ułożoną na łatach drewnianych.</w:t>
      </w:r>
      <w:r>
        <w:br/>
      </w:r>
      <w:r>
        <w:tab/>
        <w:t xml:space="preserve">Stan techniczny elementów konstrukcyjnych dobry. Należy wykonać </w:t>
      </w:r>
      <w:proofErr w:type="spellStart"/>
      <w:r>
        <w:t>docieplenie</w:t>
      </w:r>
      <w:proofErr w:type="spellEnd"/>
      <w:r>
        <w:t xml:space="preserve"> </w:t>
      </w:r>
      <w:r>
        <w:tab/>
        <w:t>stropodachów.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Stropodach na salą gimnastyczną  i wiatrołapem pełny z płyt kanałowych ocieplonych </w:t>
      </w:r>
      <w:r>
        <w:tab/>
        <w:t xml:space="preserve">płytami suprema z gładzią cementową i pokryciem papą. Na pokryciu z papy ułożona </w:t>
      </w:r>
      <w:r>
        <w:tab/>
        <w:t xml:space="preserve">została blacha trapezowa na łatach drewnianych. Nad zapleczem sali stropodach </w:t>
      </w:r>
      <w:r>
        <w:tab/>
      </w:r>
      <w:r>
        <w:tab/>
      </w:r>
      <w:proofErr w:type="spellStart"/>
      <w:r>
        <w:t>docieplony</w:t>
      </w:r>
      <w:proofErr w:type="spellEnd"/>
      <w:r>
        <w:t xml:space="preserve"> płytami styropianu laminowanego papą, ułożonymi na blasze trapezowej </w:t>
      </w:r>
      <w:r>
        <w:br/>
      </w:r>
      <w:r>
        <w:tab/>
        <w:t>i pokryty papą termozgrzewalną.</w:t>
      </w:r>
      <w:r>
        <w:tab/>
      </w:r>
      <w:r>
        <w:br/>
      </w:r>
      <w:r>
        <w:tab/>
        <w:t xml:space="preserve">Stan techniczny elementów konstrukcyjnych stropodachu dobry. Należy wykonać </w:t>
      </w:r>
      <w:r>
        <w:tab/>
      </w:r>
      <w:proofErr w:type="spellStart"/>
      <w:r>
        <w:t>docieplenie</w:t>
      </w:r>
      <w:proofErr w:type="spellEnd"/>
      <w:r>
        <w:t xml:space="preserve"> stropodachu.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Rynny i rury spustowe z PVC, z blachy ocynkowanej należy przewidzieć do wymiany. </w:t>
      </w:r>
      <w:r>
        <w:tab/>
        <w:t xml:space="preserve">Z uwagi na ocieplenie ścian należy przebudować podejścia pod rury spustowe </w:t>
      </w:r>
      <w:r>
        <w:tab/>
        <w:t>(odsunąć od ściany)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Balustrada przy schodach zewnętrznych do zaplecza sali gimnastycznej zużyta </w:t>
      </w:r>
      <w:r>
        <w:tab/>
        <w:t>technicznie. Należy wykonać nową balustradę.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Daszki nad wejściami do budynku o konstrukcji stalowej kryte blachą trapezową. Stan </w:t>
      </w:r>
      <w:r>
        <w:tab/>
        <w:t>konstrukcji dobry, elementy stalowe konstrukcji wymagają pomalowania.</w:t>
      </w:r>
    </w:p>
    <w:p w:rsidR="00440295" w:rsidRDefault="00440295" w:rsidP="00440295">
      <w:pPr>
        <w:pStyle w:val="Textbody"/>
        <w:numPr>
          <w:ilvl w:val="0"/>
          <w:numId w:val="23"/>
        </w:numPr>
        <w:tabs>
          <w:tab w:val="left" w:pos="1033"/>
        </w:tabs>
        <w:ind w:left="709" w:hanging="36"/>
        <w:jc w:val="both"/>
      </w:pPr>
      <w:r>
        <w:t xml:space="preserve">Opaski wokół budynku wykonane z płytek chodnikowych, wylewanego betonu. </w:t>
      </w:r>
      <w:r>
        <w:tab/>
        <w:t xml:space="preserve">Istniejące opaski należy rozebrać z uwagi na ocieplenie ścian piwnic i wykonać nowe </w:t>
      </w:r>
      <w:r>
        <w:tab/>
        <w:t>z grysu kamiennego w obrzeżu chodnikowym.</w:t>
      </w:r>
    </w:p>
    <w:p w:rsidR="00440295" w:rsidRDefault="00440295" w:rsidP="00440295">
      <w:pPr>
        <w:pStyle w:val="Textbody"/>
        <w:ind w:left="12" w:firstLine="12"/>
        <w:jc w:val="both"/>
      </w:pPr>
    </w:p>
    <w:p w:rsidR="00440295" w:rsidRDefault="00440295" w:rsidP="00440295">
      <w:pPr>
        <w:pStyle w:val="Textbody"/>
        <w:ind w:left="12" w:firstLine="12"/>
        <w:jc w:val="both"/>
      </w:pPr>
      <w:r>
        <w:tab/>
        <w:t xml:space="preserve">Budynek w stanie technicznym ogólnie dobrym, nadaje się do  wykonania robót </w:t>
      </w:r>
      <w:r>
        <w:tab/>
      </w:r>
      <w:proofErr w:type="spellStart"/>
      <w:r>
        <w:t>dociepleniowych</w:t>
      </w:r>
      <w:proofErr w:type="spellEnd"/>
      <w:r>
        <w:t xml:space="preserve"> ścian i stropodachów.</w:t>
      </w:r>
    </w:p>
    <w:p w:rsidR="00440295" w:rsidRDefault="00440295" w:rsidP="00440295">
      <w:pPr>
        <w:pStyle w:val="Textbody"/>
        <w:ind w:left="12" w:firstLine="12"/>
        <w:jc w:val="both"/>
      </w:pPr>
      <w:r>
        <w:br/>
      </w:r>
      <w:r>
        <w:tab/>
      </w:r>
      <w:r>
        <w:br/>
      </w:r>
      <w:r>
        <w:tab/>
      </w:r>
    </w:p>
    <w:p w:rsidR="00440295" w:rsidRDefault="00440295" w:rsidP="00440295">
      <w:pPr>
        <w:pStyle w:val="Textbody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opracował:</w:t>
      </w:r>
    </w:p>
    <w:p w:rsidR="00BF5EA4" w:rsidRDefault="00BF5EA4" w:rsidP="00440295">
      <w:pPr>
        <w:pStyle w:val="Textbody"/>
        <w:jc w:val="center"/>
        <w:rPr>
          <w:b/>
          <w:bCs/>
        </w:rPr>
      </w:pPr>
      <w:r>
        <w:t xml:space="preserve">Mieczysław Nowak </w:t>
      </w: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</w:rPr>
      </w:pPr>
    </w:p>
    <w:p w:rsidR="00440295" w:rsidRDefault="00440295" w:rsidP="00440295">
      <w:pPr>
        <w:pStyle w:val="Textbody"/>
        <w:jc w:val="center"/>
        <w:rPr>
          <w:b/>
          <w:bCs/>
          <w:sz w:val="28"/>
          <w:szCs w:val="28"/>
        </w:rPr>
      </w:pPr>
    </w:p>
    <w:p w:rsidR="00440295" w:rsidRDefault="00440295" w:rsidP="00440295">
      <w:pPr>
        <w:pStyle w:val="Textbody"/>
        <w:jc w:val="center"/>
        <w:rPr>
          <w:b/>
          <w:bCs/>
          <w:sz w:val="28"/>
          <w:szCs w:val="28"/>
        </w:rPr>
      </w:pPr>
    </w:p>
    <w:p w:rsidR="00440295" w:rsidRDefault="00440295" w:rsidP="00440295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OPIS </w:t>
      </w:r>
      <w:r>
        <w:rPr>
          <w:b/>
          <w:bCs/>
          <w:sz w:val="28"/>
          <w:szCs w:val="28"/>
        </w:rPr>
        <w:br/>
        <w:t xml:space="preserve">DO INFORMACJI DOTYCZĄCEJ BEZPIECZEŃSTWA </w:t>
      </w:r>
      <w:r>
        <w:rPr>
          <w:b/>
          <w:bCs/>
          <w:sz w:val="28"/>
          <w:szCs w:val="28"/>
        </w:rPr>
        <w:br/>
        <w:t>I OCHRONY ZDROWIA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numPr>
          <w:ilvl w:val="2"/>
          <w:numId w:val="3"/>
        </w:numPr>
        <w:tabs>
          <w:tab w:val="left" w:pos="409"/>
          <w:tab w:val="right" w:pos="430"/>
        </w:tabs>
        <w:ind w:left="60" w:firstLine="120"/>
        <w:jc w:val="both"/>
      </w:pPr>
      <w:r>
        <w:t xml:space="preserve">Zakres robót dla całego zamierzenia budowlanego oraz kolejność realizacji poszczególnych </w:t>
      </w:r>
      <w:r>
        <w:tab/>
        <w:t>robót</w:t>
      </w:r>
    </w:p>
    <w:p w:rsidR="00440295" w:rsidRDefault="00440295" w:rsidP="00440295">
      <w:pPr>
        <w:pStyle w:val="Textbody"/>
        <w:tabs>
          <w:tab w:val="left" w:pos="264"/>
        </w:tabs>
        <w:jc w:val="both"/>
      </w:pPr>
      <w:r>
        <w:tab/>
        <w:t xml:space="preserve">Zamierzeniem budowlanym jest przebudowa i </w:t>
      </w:r>
      <w:proofErr w:type="spellStart"/>
      <w:r>
        <w:t>docieplenie</w:t>
      </w:r>
      <w:proofErr w:type="spellEnd"/>
      <w:r>
        <w:t xml:space="preserve"> budynku Zespołu Szkół </w:t>
      </w:r>
      <w:r>
        <w:br/>
      </w:r>
      <w:r>
        <w:tab/>
        <w:t>w miejscowości Babimost ul. Żwirki i Wigury 3.</w:t>
      </w:r>
    </w:p>
    <w:p w:rsidR="00440295" w:rsidRDefault="00440295" w:rsidP="00440295">
      <w:pPr>
        <w:pStyle w:val="Textbody"/>
        <w:tabs>
          <w:tab w:val="left" w:pos="-2082"/>
        </w:tabs>
        <w:ind w:left="-2124"/>
        <w:jc w:val="both"/>
      </w:pPr>
      <w:r>
        <w:tab/>
      </w:r>
      <w:proofErr w:type="spellStart"/>
      <w:r>
        <w:t>Kolposzc</w:t>
      </w:r>
      <w:proofErr w:type="spellEnd"/>
      <w:r>
        <w:t xml:space="preserve">                   </w:t>
      </w:r>
      <w:r>
        <w:tab/>
      </w:r>
      <w:r>
        <w:tab/>
        <w:t>Wyszczególnienie prac budowlanych:</w:t>
      </w:r>
    </w:p>
    <w:p w:rsidR="00440295" w:rsidRDefault="00440295" w:rsidP="00440295">
      <w:pPr>
        <w:pStyle w:val="Textbody"/>
        <w:numPr>
          <w:ilvl w:val="0"/>
          <w:numId w:val="24"/>
        </w:numPr>
        <w:jc w:val="both"/>
      </w:pPr>
      <w:r>
        <w:t xml:space="preserve"> rozebranie opasek przy budynku</w:t>
      </w:r>
    </w:p>
    <w:p w:rsidR="00440295" w:rsidRDefault="00440295" w:rsidP="00440295">
      <w:pPr>
        <w:pStyle w:val="Textbody"/>
        <w:numPr>
          <w:ilvl w:val="0"/>
          <w:numId w:val="24"/>
        </w:numPr>
        <w:jc w:val="both"/>
      </w:pPr>
      <w:r>
        <w:t>wykucie stolarki okiennej wraz z podokiennikami</w:t>
      </w:r>
    </w:p>
    <w:p w:rsidR="00440295" w:rsidRDefault="00440295" w:rsidP="00440295">
      <w:pPr>
        <w:pStyle w:val="Textbody"/>
        <w:numPr>
          <w:ilvl w:val="0"/>
          <w:numId w:val="24"/>
        </w:numPr>
        <w:jc w:val="both"/>
      </w:pPr>
      <w:r>
        <w:t>wykucie ślusarki drzwiowej</w:t>
      </w:r>
    </w:p>
    <w:p w:rsidR="00440295" w:rsidRDefault="00440295" w:rsidP="00440295">
      <w:pPr>
        <w:pStyle w:val="Textbody"/>
        <w:numPr>
          <w:ilvl w:val="0"/>
          <w:numId w:val="24"/>
        </w:numPr>
        <w:jc w:val="both"/>
      </w:pPr>
      <w:r>
        <w:t>rozebranie rynien i rur spustowych</w:t>
      </w:r>
    </w:p>
    <w:p w:rsidR="00440295" w:rsidRDefault="00440295" w:rsidP="00440295">
      <w:pPr>
        <w:pStyle w:val="Textbody"/>
        <w:numPr>
          <w:ilvl w:val="0"/>
          <w:numId w:val="24"/>
        </w:numPr>
        <w:tabs>
          <w:tab w:val="left" w:pos="296"/>
        </w:tabs>
        <w:jc w:val="both"/>
      </w:pPr>
      <w:r>
        <w:t>rozebranie balustrad</w:t>
      </w:r>
    </w:p>
    <w:p w:rsidR="00440295" w:rsidRDefault="00440295" w:rsidP="00440295">
      <w:pPr>
        <w:pStyle w:val="Textbody"/>
        <w:numPr>
          <w:ilvl w:val="0"/>
          <w:numId w:val="24"/>
        </w:numPr>
        <w:tabs>
          <w:tab w:val="left" w:pos="296"/>
        </w:tabs>
        <w:jc w:val="both"/>
      </w:pPr>
      <w:r>
        <w:t>osadzenie stolarki i ślusarki okiennej i drzwiowej</w:t>
      </w:r>
    </w:p>
    <w:p w:rsidR="00440295" w:rsidRDefault="00440295" w:rsidP="00440295">
      <w:pPr>
        <w:pStyle w:val="Textbody"/>
        <w:numPr>
          <w:ilvl w:val="0"/>
          <w:numId w:val="24"/>
        </w:numPr>
        <w:tabs>
          <w:tab w:val="left" w:pos="296"/>
        </w:tabs>
        <w:jc w:val="both"/>
      </w:pPr>
      <w:r>
        <w:t>częściowe zamurowanie i podmurowanie otworów okiennych</w:t>
      </w:r>
    </w:p>
    <w:p w:rsidR="00440295" w:rsidRDefault="00440295" w:rsidP="00440295">
      <w:pPr>
        <w:pStyle w:val="Textbody"/>
        <w:numPr>
          <w:ilvl w:val="0"/>
          <w:numId w:val="24"/>
        </w:numPr>
        <w:tabs>
          <w:tab w:val="left" w:pos="296"/>
        </w:tabs>
        <w:jc w:val="both"/>
      </w:pPr>
      <w:r>
        <w:t xml:space="preserve">ocieplenie ścian fundamentowych i ścian </w:t>
      </w:r>
      <w:proofErr w:type="spellStart"/>
      <w:r>
        <w:t>nadziemia</w:t>
      </w:r>
      <w:proofErr w:type="spellEnd"/>
    </w:p>
    <w:p w:rsidR="00440295" w:rsidRDefault="00440295" w:rsidP="00440295">
      <w:pPr>
        <w:pStyle w:val="Textbody"/>
        <w:numPr>
          <w:ilvl w:val="0"/>
          <w:numId w:val="24"/>
        </w:numPr>
        <w:tabs>
          <w:tab w:val="left" w:pos="296"/>
        </w:tabs>
        <w:jc w:val="both"/>
      </w:pPr>
      <w:r>
        <w:t>wykonanie ocieplenia stropodachu nad salą gimnastyczną i budynkiem szkolnym</w:t>
      </w:r>
    </w:p>
    <w:p w:rsidR="00440295" w:rsidRDefault="00440295" w:rsidP="00440295">
      <w:pPr>
        <w:pStyle w:val="Textbody"/>
        <w:numPr>
          <w:ilvl w:val="0"/>
          <w:numId w:val="24"/>
        </w:numPr>
        <w:tabs>
          <w:tab w:val="left" w:pos="296"/>
        </w:tabs>
        <w:jc w:val="both"/>
      </w:pPr>
      <w:r>
        <w:t>wykonanie nowych obróbek blacharskich, rynien i rur spustowych</w:t>
      </w:r>
    </w:p>
    <w:p w:rsidR="00440295" w:rsidRDefault="00440295" w:rsidP="00440295">
      <w:pPr>
        <w:pStyle w:val="Textbody"/>
        <w:numPr>
          <w:ilvl w:val="0"/>
          <w:numId w:val="25"/>
        </w:numPr>
        <w:tabs>
          <w:tab w:val="left" w:pos="481"/>
          <w:tab w:val="left" w:pos="523"/>
          <w:tab w:val="right" w:pos="593"/>
          <w:tab w:val="left" w:pos="663"/>
        </w:tabs>
        <w:ind w:left="-42" w:firstLine="42"/>
        <w:jc w:val="both"/>
      </w:pPr>
      <w:r>
        <w:t>Wykaz istniejących obiektów</w:t>
      </w:r>
    </w:p>
    <w:p w:rsidR="00440295" w:rsidRDefault="00440295" w:rsidP="00440295">
      <w:pPr>
        <w:pStyle w:val="Textbody"/>
        <w:tabs>
          <w:tab w:val="left" w:pos="426"/>
        </w:tabs>
        <w:jc w:val="both"/>
      </w:pPr>
      <w:r>
        <w:tab/>
        <w:t>Na działce budowlanej posadowiony jest budynek Zespołu Szkół.</w:t>
      </w:r>
    </w:p>
    <w:p w:rsidR="00440295" w:rsidRDefault="00440295" w:rsidP="00440295">
      <w:pPr>
        <w:pStyle w:val="Textbody"/>
        <w:numPr>
          <w:ilvl w:val="0"/>
          <w:numId w:val="4"/>
        </w:numPr>
        <w:tabs>
          <w:tab w:val="left" w:pos="67"/>
          <w:tab w:val="left" w:pos="467"/>
        </w:tabs>
        <w:ind w:left="-7" w:firstLine="21"/>
        <w:jc w:val="both"/>
      </w:pPr>
      <w:r>
        <w:t xml:space="preserve">Wskazanie elementów zagospodarowania działki lub terenu, które mogą stwarzać </w:t>
      </w:r>
      <w:r>
        <w:tab/>
      </w:r>
      <w:r>
        <w:tab/>
      </w:r>
      <w:r>
        <w:tab/>
      </w:r>
      <w:r>
        <w:tab/>
      </w:r>
      <w:r>
        <w:tab/>
        <w:t>zagrożenie bezpieczeństwa i zdrowia ludzi.</w:t>
      </w:r>
    </w:p>
    <w:p w:rsidR="00440295" w:rsidRDefault="00440295" w:rsidP="00440295">
      <w:pPr>
        <w:pStyle w:val="Textbody"/>
        <w:numPr>
          <w:ilvl w:val="0"/>
          <w:numId w:val="26"/>
        </w:numPr>
        <w:tabs>
          <w:tab w:val="left" w:pos="783"/>
          <w:tab w:val="left" w:pos="1026"/>
        </w:tabs>
        <w:ind w:left="709" w:hanging="258"/>
        <w:jc w:val="both"/>
      </w:pPr>
      <w:r>
        <w:t xml:space="preserve">Wykonywanie prac rozbiórkowych, ziemnych fundamentowych w pobliżu istniejących ścian i instalacji podziemnych, robót </w:t>
      </w:r>
      <w:proofErr w:type="spellStart"/>
      <w:r>
        <w:t>dociepleniowych</w:t>
      </w:r>
      <w:proofErr w:type="spellEnd"/>
      <w:r>
        <w:t xml:space="preserve"> ścian i dachu, robót blacharskich na wysokości.</w:t>
      </w:r>
    </w:p>
    <w:p w:rsidR="00440295" w:rsidRDefault="00440295" w:rsidP="00440295">
      <w:pPr>
        <w:pStyle w:val="Textbody"/>
        <w:numPr>
          <w:ilvl w:val="0"/>
          <w:numId w:val="27"/>
        </w:numPr>
        <w:tabs>
          <w:tab w:val="left" w:pos="454"/>
          <w:tab w:val="right" w:pos="495"/>
        </w:tabs>
        <w:ind w:left="14" w:hanging="35"/>
        <w:jc w:val="both"/>
      </w:pPr>
      <w:r>
        <w:rPr>
          <w:rFonts w:eastAsia="Times New Roman" w:cs="Times New Roman"/>
          <w:lang w:bidi="ar-SA"/>
        </w:rPr>
        <w:t xml:space="preserve"> W</w:t>
      </w:r>
      <w:r>
        <w:t xml:space="preserve">skazanie dotyczące przewidywanych zagrożeń występujących podczas realizacji robót </w:t>
      </w:r>
      <w:r>
        <w:tab/>
      </w:r>
      <w:r>
        <w:tab/>
        <w:t>budowlanych, określające skalę i rodzaje zagrożeń oraz miejsce i czas ich wystąpienia.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numPr>
          <w:ilvl w:val="0"/>
          <w:numId w:val="28"/>
        </w:numPr>
        <w:tabs>
          <w:tab w:val="left" w:pos="762"/>
          <w:tab w:val="left" w:pos="1047"/>
        </w:tabs>
        <w:ind w:left="709" w:hanging="370"/>
        <w:jc w:val="both"/>
      </w:pPr>
      <w:r>
        <w:t xml:space="preserve">Przy wykonywaniu wykopów pod ocieplenie ścian fundamentowych należy oznaczyć miejsce przebiegu podziemnych instalacji. W przypadku przerwania kabla energetycznego istnieje możliwość porażenia prądem, w przypadku przerwania przyłącza wodociągowego istnieje możliwość zalania wykopu, podlania istniejących fundamentów. Wykop wykonać zgodnie z  "Warunkami technicznymi wykonania robót ziemnych", stosować nachylenie skarp, rozpory </w:t>
      </w:r>
      <w:proofErr w:type="spellStart"/>
      <w:r>
        <w:t>itp</w:t>
      </w:r>
      <w:proofErr w:type="spellEnd"/>
      <w:r>
        <w:t>, nie dopuścić do obsunięcia ziemi.</w:t>
      </w:r>
    </w:p>
    <w:p w:rsidR="00440295" w:rsidRDefault="00440295" w:rsidP="00440295">
      <w:pPr>
        <w:pStyle w:val="Textbody"/>
        <w:numPr>
          <w:ilvl w:val="0"/>
          <w:numId w:val="6"/>
        </w:numPr>
        <w:tabs>
          <w:tab w:val="left" w:pos="762"/>
          <w:tab w:val="left" w:pos="1047"/>
        </w:tabs>
        <w:ind w:left="709" w:hanging="370"/>
        <w:jc w:val="both"/>
      </w:pPr>
      <w:r>
        <w:t>Przy wykonywaniu robót rozbiórkowych istnieje możliwość niekontrolowanego upadku elementów konstrukcji budynku.</w:t>
      </w:r>
    </w:p>
    <w:p w:rsidR="00440295" w:rsidRDefault="00440295" w:rsidP="00440295">
      <w:pPr>
        <w:pStyle w:val="Textbody"/>
        <w:numPr>
          <w:ilvl w:val="0"/>
          <w:numId w:val="6"/>
        </w:numPr>
        <w:tabs>
          <w:tab w:val="left" w:pos="762"/>
          <w:tab w:val="left" w:pos="1047"/>
        </w:tabs>
        <w:ind w:left="709" w:hanging="370"/>
        <w:jc w:val="both"/>
      </w:pPr>
      <w:r>
        <w:t xml:space="preserve">Przy wykonywaniu robót murarskich,  </w:t>
      </w:r>
      <w:proofErr w:type="spellStart"/>
      <w:r>
        <w:t>dociepleniowych</w:t>
      </w:r>
      <w:proofErr w:type="spellEnd"/>
      <w:r>
        <w:t>, dekarskich,  istnieje możliwość upadku z wysokości.</w:t>
      </w:r>
    </w:p>
    <w:p w:rsidR="00440295" w:rsidRDefault="00440295" w:rsidP="00440295">
      <w:pPr>
        <w:pStyle w:val="Textbody"/>
        <w:numPr>
          <w:ilvl w:val="0"/>
          <w:numId w:val="6"/>
        </w:numPr>
        <w:tabs>
          <w:tab w:val="left" w:pos="762"/>
          <w:tab w:val="left" w:pos="1047"/>
        </w:tabs>
        <w:ind w:left="709" w:hanging="370"/>
        <w:jc w:val="both"/>
      </w:pPr>
      <w:r>
        <w:t xml:space="preserve">Zapewnić właściwe zabezpieczenie budynku przed opadami atmosferycznymi w czasie </w:t>
      </w:r>
      <w:r>
        <w:lastRenderedPageBreak/>
        <w:t>prac remontowych, nie dopuścić do zalania pomieszczeń, wykopów.</w:t>
      </w:r>
    </w:p>
    <w:p w:rsidR="00440295" w:rsidRDefault="00440295" w:rsidP="00440295">
      <w:pPr>
        <w:pStyle w:val="Textbody"/>
        <w:numPr>
          <w:ilvl w:val="0"/>
          <w:numId w:val="29"/>
        </w:numPr>
        <w:tabs>
          <w:tab w:val="left" w:pos="74"/>
        </w:tabs>
        <w:ind w:hanging="35"/>
        <w:jc w:val="both"/>
      </w:pPr>
      <w:r>
        <w:rPr>
          <w:rFonts w:eastAsia="Times New Roman" w:cs="Times New Roman"/>
          <w:lang w:bidi="ar-SA"/>
        </w:rPr>
        <w:t>Ws</w:t>
      </w:r>
      <w:r>
        <w:t xml:space="preserve">kazanie sposobu prowadzenia instruktażu pracowników przed przystąpieniem do </w:t>
      </w:r>
      <w:r>
        <w:tab/>
      </w:r>
      <w:r>
        <w:tab/>
      </w:r>
      <w:r>
        <w:tab/>
        <w:t>realizacji robót szczególnie niebezpiecznych.</w:t>
      </w:r>
    </w:p>
    <w:p w:rsidR="00440295" w:rsidRDefault="00440295" w:rsidP="00440295">
      <w:pPr>
        <w:pStyle w:val="Textbody"/>
        <w:numPr>
          <w:ilvl w:val="0"/>
          <w:numId w:val="30"/>
        </w:numPr>
        <w:tabs>
          <w:tab w:val="left" w:pos="1047"/>
          <w:tab w:val="left" w:pos="1068"/>
        </w:tabs>
        <w:ind w:left="709" w:hanging="327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Instruktaż pracowników przed przystąpieniem do wykonywania prac powinien być przeprowadzony przez odpowiednie osoby mające odpowiednie przygotowanie merytoryczne i kwalifikacje formalne do jego przeprowadzenia, pracownicy powinni instruktażu wysłuchać i potwierdzić ten fakt własnoręcznym podpisem.</w:t>
      </w:r>
    </w:p>
    <w:p w:rsidR="00440295" w:rsidRDefault="00440295" w:rsidP="00440295">
      <w:pPr>
        <w:pStyle w:val="Textbody"/>
        <w:numPr>
          <w:ilvl w:val="0"/>
          <w:numId w:val="30"/>
        </w:numPr>
        <w:tabs>
          <w:tab w:val="left" w:pos="1047"/>
          <w:tab w:val="left" w:pos="1068"/>
        </w:tabs>
        <w:ind w:left="709" w:hanging="327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Szczegółowe przepisy w sprawie bezpieczeństwa i higieny pracy podczas wykonywania robót budowlanych zawarte są w „Rozporządzeniu Ministra Infrastruktury” z dnia </w:t>
      </w:r>
      <w:r>
        <w:rPr>
          <w:rFonts w:eastAsia="Times New Roman" w:cs="Times New Roman"/>
          <w:lang w:bidi="ar-SA"/>
        </w:rPr>
        <w:br/>
        <w:t>6 lutego 2003r (Dz.U.Nr47 poz. 401)</w:t>
      </w:r>
    </w:p>
    <w:p w:rsidR="00440295" w:rsidRDefault="00440295" w:rsidP="00440295">
      <w:pPr>
        <w:pStyle w:val="Textbody"/>
        <w:numPr>
          <w:ilvl w:val="0"/>
          <w:numId w:val="31"/>
        </w:numPr>
        <w:tabs>
          <w:tab w:val="left" w:pos="74"/>
          <w:tab w:val="decimal" w:pos="688"/>
          <w:tab w:val="decimal" w:pos="791"/>
          <w:tab w:val="decimal" w:pos="1284"/>
        </w:tabs>
        <w:ind w:hanging="63"/>
        <w:jc w:val="both"/>
      </w:pPr>
      <w:r>
        <w:rPr>
          <w:rFonts w:eastAsia="Times New Roman" w:cs="Times New Roman"/>
          <w:lang w:bidi="ar-SA"/>
        </w:rPr>
        <w:t xml:space="preserve">   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Wskazanie środków technicznych i organizacyjnych, zapobiegających 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niebezpieczeństwom wynikając</w:t>
      </w:r>
      <w:r>
        <w:t>ym z wykonywania robót budowlanych w strefach</w:t>
      </w:r>
      <w:r>
        <w:br/>
      </w:r>
      <w:r>
        <w:tab/>
      </w:r>
      <w:r>
        <w:tab/>
        <w:t xml:space="preserve"> </w:t>
      </w:r>
      <w:r>
        <w:tab/>
      </w:r>
      <w:r>
        <w:tab/>
        <w:t xml:space="preserve">szczególnego zagrożenia zdrowia </w:t>
      </w:r>
      <w:r>
        <w:tab/>
        <w:t xml:space="preserve">lub w ich sąsiedztwie, w tym zapewniających </w:t>
      </w:r>
      <w:r>
        <w:tab/>
      </w:r>
      <w:r>
        <w:tab/>
      </w:r>
      <w:r>
        <w:tab/>
      </w:r>
      <w:r>
        <w:tab/>
      </w:r>
      <w:r>
        <w:tab/>
        <w:t xml:space="preserve">bezpieczną i sprawną komunikację, umożliwiającą szybką ewakuację na wypadek </w:t>
      </w:r>
      <w:r>
        <w:tab/>
      </w:r>
      <w:r>
        <w:tab/>
      </w:r>
      <w:r>
        <w:tab/>
      </w:r>
      <w:r>
        <w:tab/>
      </w:r>
      <w:r>
        <w:tab/>
        <w:t>pożaru, awarii i innych zagrożeń.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rPr>
          <w:rFonts w:eastAsia="Times New Roman" w:cs="Times New Roman"/>
          <w:lang w:bidi="ar-SA"/>
        </w:rPr>
        <w:t xml:space="preserve">przed przystąpieniem do wykonywania robót budowlanych teren budowy należy ogrodzić w </w:t>
      </w:r>
      <w:r>
        <w:t>sposób zapewniający bezpieczną strefę i aby uniemożliwić przypadkowe wejście na teren wykonywania robót osobom postronnym.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wykopy w pobliżu instalacji podziemnych wykonywać ręcznie z dużą ostrożnością, odkryte instalacje zabezpieczyć przed przypadkowym uszkodzeniem poprzez stosowanie osłon.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na czas wykonywania poszczególnych robót zapewnić bezpieczne strefy ochronne poprzez ogrodzenie, barierki, odpowiednie znaki informacyjne.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właściwie wykonać stemplowanie na czas wykonywania robót betonowych, murowych, wzmacniających.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teren budowy utrzymywać w należytym porządku, na ciągach komunikacyjnych, ewakuacyjnych nie składować materiałów budowlanych.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do wejść na pomosty, rusztowania zapewnić drabiny.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materiały budowlane składować poza strefą upadku materiałów z wysokości.</w:t>
      </w:r>
    </w:p>
    <w:p w:rsidR="00440295" w:rsidRDefault="00440295" w:rsidP="00440295">
      <w:pPr>
        <w:pStyle w:val="Textbody"/>
        <w:numPr>
          <w:ilvl w:val="0"/>
          <w:numId w:val="32"/>
        </w:numPr>
        <w:tabs>
          <w:tab w:val="left" w:pos="762"/>
          <w:tab w:val="left" w:pos="984"/>
          <w:tab w:val="left" w:pos="1005"/>
          <w:tab w:val="left" w:pos="1522"/>
        </w:tabs>
        <w:ind w:left="709" w:hanging="232"/>
        <w:jc w:val="both"/>
      </w:pPr>
      <w:r>
        <w:t>w razie wystąpienia zagrożenia zdrowia lub śmierci dla ludzi, należy miejsce robót</w:t>
      </w:r>
      <w:r>
        <w:tab/>
        <w:t xml:space="preserve"> </w:t>
      </w:r>
      <w:r>
        <w:tab/>
        <w:t>niezwłocznie opuścić możliwie najkrótszą drogą prowadzącą poza strefę zagrożenia.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</w:pPr>
      <w:r>
        <w:t xml:space="preserve">Informację dotyczącą bezpieczeństwa i ochrony zdrowia wykonano zgodnie </w:t>
      </w:r>
      <w:r>
        <w:br/>
        <w:t xml:space="preserve">z Rozporządzeniem Ministra Infrastruktury z dnia 23 czerwca 2003r. (Dz.U.Nr120, </w:t>
      </w:r>
      <w:proofErr w:type="spellStart"/>
      <w:r>
        <w:t>poz</w:t>
      </w:r>
      <w:proofErr w:type="spellEnd"/>
      <w:r>
        <w:t xml:space="preserve"> 1126)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Opracował:</w:t>
      </w:r>
    </w:p>
    <w:p w:rsidR="00DC6643" w:rsidRDefault="00DC6643" w:rsidP="00440295">
      <w:pPr>
        <w:pStyle w:val="Textbody"/>
        <w:jc w:val="both"/>
      </w:pPr>
    </w:p>
    <w:p w:rsidR="00DC6643" w:rsidRDefault="00DC6643" w:rsidP="00440295">
      <w:pPr>
        <w:pStyle w:val="Text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Mieczysław Nowak </w:t>
      </w: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</w:pPr>
    </w:p>
    <w:p w:rsidR="00440295" w:rsidRDefault="00440295" w:rsidP="00440295">
      <w:pPr>
        <w:pStyle w:val="Textbody"/>
        <w:jc w:val="both"/>
      </w:pPr>
    </w:p>
    <w:p w:rsidR="00A22A41" w:rsidRDefault="00A22A41"/>
    <w:sectPr w:rsidR="00A22A41" w:rsidSect="00C03FE1">
      <w:headerReference w:type="default" r:id="rId7"/>
      <w:pgSz w:w="11906" w:h="16838"/>
      <w:pgMar w:top="951" w:right="1294" w:bottom="793" w:left="1230" w:header="16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70" w:rsidRDefault="004E1970" w:rsidP="00D20BE6">
      <w:r>
        <w:separator/>
      </w:r>
    </w:p>
  </w:endnote>
  <w:endnote w:type="continuationSeparator" w:id="0">
    <w:p w:rsidR="004E1970" w:rsidRDefault="004E1970" w:rsidP="00D2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70" w:rsidRDefault="004E1970" w:rsidP="00D20BE6">
      <w:r>
        <w:separator/>
      </w:r>
    </w:p>
  </w:footnote>
  <w:footnote w:type="continuationSeparator" w:id="0">
    <w:p w:rsidR="004E1970" w:rsidRDefault="004E1970" w:rsidP="00D2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E1" w:rsidRDefault="00D20BE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44029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C664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894"/>
    <w:multiLevelType w:val="multilevel"/>
    <w:tmpl w:val="463AA7AE"/>
    <w:styleLink w:val="WW8Num60"/>
    <w:lvl w:ilvl="0">
      <w:start w:val="2"/>
      <w:numFmt w:val="upperRoman"/>
      <w:lvlText w:val="%1."/>
      <w:lvlJc w:val="left"/>
      <w:rPr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C46433"/>
    <w:multiLevelType w:val="multilevel"/>
    <w:tmpl w:val="7DD28150"/>
    <w:lvl w:ilvl="0">
      <w:start w:val="9"/>
      <w:numFmt w:val="upperRoman"/>
      <w:lvlText w:val="%1."/>
      <w:lvlJc w:val="left"/>
      <w:rPr>
        <w:b/>
        <w:i w:val="0"/>
      </w:rPr>
    </w:lvl>
    <w:lvl w:ilvl="1">
      <w:start w:val="13"/>
      <w:numFmt w:val="upperRoman"/>
      <w:lvlText w:val="%2."/>
      <w:lvlJc w:val="left"/>
      <w:rPr>
        <w:b/>
        <w:i w:val="0"/>
      </w:rPr>
    </w:lvl>
    <w:lvl w:ilvl="2">
      <w:start w:val="13"/>
      <w:numFmt w:val="upperRoman"/>
      <w:lvlText w:val="%3."/>
      <w:lvlJc w:val="left"/>
      <w:rPr>
        <w:b/>
        <w:i w:val="0"/>
      </w:rPr>
    </w:lvl>
    <w:lvl w:ilvl="3">
      <w:start w:val="13"/>
      <w:numFmt w:val="upperRoman"/>
      <w:lvlText w:val="%4."/>
      <w:lvlJc w:val="left"/>
      <w:rPr>
        <w:b/>
        <w:i w:val="0"/>
      </w:rPr>
    </w:lvl>
    <w:lvl w:ilvl="4">
      <w:start w:val="13"/>
      <w:numFmt w:val="upperRoman"/>
      <w:lvlText w:val="%5."/>
      <w:lvlJc w:val="left"/>
      <w:rPr>
        <w:b/>
        <w:i w:val="0"/>
      </w:rPr>
    </w:lvl>
    <w:lvl w:ilvl="5">
      <w:start w:val="13"/>
      <w:numFmt w:val="upperRoman"/>
      <w:lvlText w:val="%6."/>
      <w:lvlJc w:val="left"/>
      <w:rPr>
        <w:b/>
        <w:i w:val="0"/>
      </w:rPr>
    </w:lvl>
    <w:lvl w:ilvl="6">
      <w:start w:val="13"/>
      <w:numFmt w:val="upperRoman"/>
      <w:lvlText w:val="%7."/>
      <w:lvlJc w:val="left"/>
      <w:rPr>
        <w:b/>
        <w:i w:val="0"/>
      </w:rPr>
    </w:lvl>
    <w:lvl w:ilvl="7">
      <w:start w:val="13"/>
      <w:numFmt w:val="upperRoman"/>
      <w:lvlText w:val="%8."/>
      <w:lvlJc w:val="left"/>
      <w:rPr>
        <w:b/>
        <w:i w:val="0"/>
      </w:rPr>
    </w:lvl>
    <w:lvl w:ilvl="8">
      <w:start w:val="13"/>
      <w:numFmt w:val="upperRoman"/>
      <w:lvlText w:val="%9."/>
      <w:lvlJc w:val="left"/>
      <w:rPr>
        <w:b/>
        <w:i w:val="0"/>
      </w:rPr>
    </w:lvl>
  </w:abstractNum>
  <w:abstractNum w:abstractNumId="2">
    <w:nsid w:val="0E627D69"/>
    <w:multiLevelType w:val="multilevel"/>
    <w:tmpl w:val="FADC5C7C"/>
    <w:lvl w:ilvl="0">
      <w:start w:val="5"/>
      <w:numFmt w:val="upperRoman"/>
      <w:lvlText w:val="%1."/>
      <w:lvlJc w:val="left"/>
      <w:rPr>
        <w:b/>
        <w:i w:val="0"/>
      </w:rPr>
    </w:lvl>
    <w:lvl w:ilvl="1">
      <w:start w:val="5"/>
      <w:numFmt w:val="upperRoman"/>
      <w:lvlText w:val="%2."/>
      <w:lvlJc w:val="left"/>
      <w:rPr>
        <w:b/>
        <w:i w:val="0"/>
      </w:rPr>
    </w:lvl>
    <w:lvl w:ilvl="2">
      <w:start w:val="5"/>
      <w:numFmt w:val="upperRoman"/>
      <w:lvlText w:val="%3."/>
      <w:lvlJc w:val="left"/>
      <w:rPr>
        <w:b/>
        <w:i w:val="0"/>
      </w:rPr>
    </w:lvl>
    <w:lvl w:ilvl="3">
      <w:start w:val="5"/>
      <w:numFmt w:val="upperRoman"/>
      <w:lvlText w:val="%4."/>
      <w:lvlJc w:val="left"/>
      <w:rPr>
        <w:b/>
        <w:i w:val="0"/>
      </w:rPr>
    </w:lvl>
    <w:lvl w:ilvl="4">
      <w:start w:val="5"/>
      <w:numFmt w:val="upperRoman"/>
      <w:lvlText w:val="%5."/>
      <w:lvlJc w:val="left"/>
      <w:rPr>
        <w:b/>
        <w:i w:val="0"/>
      </w:rPr>
    </w:lvl>
    <w:lvl w:ilvl="5">
      <w:start w:val="5"/>
      <w:numFmt w:val="upperRoman"/>
      <w:lvlText w:val="%6."/>
      <w:lvlJc w:val="left"/>
      <w:rPr>
        <w:b/>
        <w:i w:val="0"/>
      </w:rPr>
    </w:lvl>
    <w:lvl w:ilvl="6">
      <w:start w:val="5"/>
      <w:numFmt w:val="upperRoman"/>
      <w:lvlText w:val="%7."/>
      <w:lvlJc w:val="left"/>
      <w:rPr>
        <w:b/>
        <w:i w:val="0"/>
      </w:rPr>
    </w:lvl>
    <w:lvl w:ilvl="7">
      <w:start w:val="5"/>
      <w:numFmt w:val="upperRoman"/>
      <w:lvlText w:val="%8."/>
      <w:lvlJc w:val="left"/>
      <w:rPr>
        <w:b/>
        <w:i w:val="0"/>
      </w:rPr>
    </w:lvl>
    <w:lvl w:ilvl="8">
      <w:start w:val="5"/>
      <w:numFmt w:val="upperRoman"/>
      <w:lvlText w:val="%9."/>
      <w:lvlJc w:val="left"/>
      <w:rPr>
        <w:b/>
        <w:i w:val="0"/>
      </w:rPr>
    </w:lvl>
  </w:abstractNum>
  <w:abstractNum w:abstractNumId="3">
    <w:nsid w:val="15EA5976"/>
    <w:multiLevelType w:val="multilevel"/>
    <w:tmpl w:val="77045A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F57641"/>
    <w:multiLevelType w:val="multilevel"/>
    <w:tmpl w:val="DEB8F9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0F2115B"/>
    <w:multiLevelType w:val="multilevel"/>
    <w:tmpl w:val="F8D800CC"/>
    <w:lvl w:ilvl="0">
      <w:start w:val="8"/>
      <w:numFmt w:val="upperRoman"/>
      <w:lvlText w:val="%1."/>
      <w:lvlJc w:val="left"/>
      <w:rPr>
        <w:b/>
        <w:i w:val="0"/>
      </w:rPr>
    </w:lvl>
    <w:lvl w:ilvl="1">
      <w:start w:val="11"/>
      <w:numFmt w:val="upperRoman"/>
      <w:lvlText w:val="%2."/>
      <w:lvlJc w:val="left"/>
    </w:lvl>
    <w:lvl w:ilvl="2">
      <w:start w:val="11"/>
      <w:numFmt w:val="upperRoman"/>
      <w:lvlText w:val="%3."/>
      <w:lvlJc w:val="left"/>
    </w:lvl>
    <w:lvl w:ilvl="3">
      <w:start w:val="11"/>
      <w:numFmt w:val="upperRoman"/>
      <w:lvlText w:val="%4."/>
      <w:lvlJc w:val="left"/>
    </w:lvl>
    <w:lvl w:ilvl="4">
      <w:start w:val="11"/>
      <w:numFmt w:val="upperRoman"/>
      <w:lvlText w:val="%5."/>
      <w:lvlJc w:val="left"/>
    </w:lvl>
    <w:lvl w:ilvl="5">
      <w:start w:val="11"/>
      <w:numFmt w:val="upperRoman"/>
      <w:lvlText w:val="%6."/>
      <w:lvlJc w:val="left"/>
    </w:lvl>
    <w:lvl w:ilvl="6">
      <w:start w:val="11"/>
      <w:numFmt w:val="upperRoman"/>
      <w:lvlText w:val="%7."/>
      <w:lvlJc w:val="left"/>
    </w:lvl>
    <w:lvl w:ilvl="7">
      <w:start w:val="11"/>
      <w:numFmt w:val="upperRoman"/>
      <w:lvlText w:val="%8."/>
      <w:lvlJc w:val="left"/>
    </w:lvl>
    <w:lvl w:ilvl="8">
      <w:start w:val="11"/>
      <w:numFmt w:val="upperRoman"/>
      <w:lvlText w:val="%9."/>
      <w:lvlJc w:val="left"/>
    </w:lvl>
  </w:abstractNum>
  <w:abstractNum w:abstractNumId="6">
    <w:nsid w:val="213068B3"/>
    <w:multiLevelType w:val="multilevel"/>
    <w:tmpl w:val="F162C258"/>
    <w:lvl w:ilvl="0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1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2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3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4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5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6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7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  <w:lvl w:ilvl="8">
      <w:numFmt w:val="bullet"/>
      <w:lvlText w:val="—"/>
      <w:lvlJc w:val="left"/>
      <w:rPr>
        <w:rFonts w:ascii="Microsoft Sans Serif" w:eastAsia="OpenSymbol" w:hAnsi="Microsoft Sans Serif" w:cs="OpenSymbol"/>
        <w:color w:val="auto"/>
        <w:sz w:val="24"/>
        <w:lang w:val="pl-PL" w:bidi="ar-SA"/>
      </w:rPr>
    </w:lvl>
  </w:abstractNum>
  <w:abstractNum w:abstractNumId="7">
    <w:nsid w:val="22776BFE"/>
    <w:multiLevelType w:val="multilevel"/>
    <w:tmpl w:val="5D481712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8">
    <w:nsid w:val="22FB26C1"/>
    <w:multiLevelType w:val="multilevel"/>
    <w:tmpl w:val="CB947FCC"/>
    <w:styleLink w:val="WW8Num83"/>
    <w:lvl w:ilvl="0">
      <w:start w:val="10"/>
      <w:numFmt w:val="upperRoman"/>
      <w:lvlText w:val="%1."/>
      <w:lvlJc w:val="left"/>
      <w:rPr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3163EB1"/>
    <w:multiLevelType w:val="multilevel"/>
    <w:tmpl w:val="7E6A386A"/>
    <w:styleLink w:val="WW8Num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364184"/>
    <w:multiLevelType w:val="multilevel"/>
    <w:tmpl w:val="410E196A"/>
    <w:lvl w:ilvl="0">
      <w:start w:val="1"/>
      <w:numFmt w:val="upperRoman"/>
      <w:lvlText w:val="%1."/>
      <w:lvlJc w:val="left"/>
      <w:rPr>
        <w:b/>
        <w:i w:val="0"/>
      </w:rPr>
    </w:lvl>
    <w:lvl w:ilvl="1">
      <w:start w:val="1"/>
      <w:numFmt w:val="upperRoman"/>
      <w:lvlText w:val="%2."/>
      <w:lvlJc w:val="left"/>
      <w:rPr>
        <w:b/>
        <w:i w:val="0"/>
      </w:rPr>
    </w:lvl>
    <w:lvl w:ilvl="2">
      <w:start w:val="1"/>
      <w:numFmt w:val="upperRoman"/>
      <w:lvlText w:val="%3."/>
      <w:lvlJc w:val="left"/>
      <w:rPr>
        <w:b/>
        <w:i w:val="0"/>
      </w:rPr>
    </w:lvl>
    <w:lvl w:ilvl="3">
      <w:start w:val="1"/>
      <w:numFmt w:val="upperRoman"/>
      <w:lvlText w:val="%4."/>
      <w:lvlJc w:val="left"/>
      <w:rPr>
        <w:b/>
        <w:i w:val="0"/>
      </w:rPr>
    </w:lvl>
    <w:lvl w:ilvl="4">
      <w:start w:val="1"/>
      <w:numFmt w:val="upperRoman"/>
      <w:lvlText w:val="%5."/>
      <w:lvlJc w:val="left"/>
      <w:rPr>
        <w:b/>
        <w:i w:val="0"/>
      </w:rPr>
    </w:lvl>
    <w:lvl w:ilvl="5">
      <w:start w:val="1"/>
      <w:numFmt w:val="upperRoman"/>
      <w:lvlText w:val="%6."/>
      <w:lvlJc w:val="left"/>
      <w:rPr>
        <w:b/>
        <w:i w:val="0"/>
      </w:rPr>
    </w:lvl>
    <w:lvl w:ilvl="6">
      <w:start w:val="1"/>
      <w:numFmt w:val="upperRoman"/>
      <w:lvlText w:val="%7."/>
      <w:lvlJc w:val="left"/>
      <w:rPr>
        <w:b/>
        <w:i w:val="0"/>
      </w:rPr>
    </w:lvl>
    <w:lvl w:ilvl="7">
      <w:start w:val="1"/>
      <w:numFmt w:val="upperRoman"/>
      <w:lvlText w:val="%8."/>
      <w:lvlJc w:val="left"/>
      <w:rPr>
        <w:b/>
        <w:i w:val="0"/>
      </w:rPr>
    </w:lvl>
    <w:lvl w:ilvl="8">
      <w:start w:val="1"/>
      <w:numFmt w:val="upperRoman"/>
      <w:lvlText w:val="%9."/>
      <w:lvlJc w:val="left"/>
      <w:rPr>
        <w:b/>
        <w:i w:val="0"/>
      </w:rPr>
    </w:lvl>
  </w:abstractNum>
  <w:abstractNum w:abstractNumId="11">
    <w:nsid w:val="31FA0467"/>
    <w:multiLevelType w:val="multilevel"/>
    <w:tmpl w:val="1BB09970"/>
    <w:lvl w:ilvl="0">
      <w:start w:val="2"/>
      <w:numFmt w:val="upperRoman"/>
      <w:lvlText w:val="%1."/>
      <w:lvlJc w:val="left"/>
      <w:rPr>
        <w:b/>
        <w:i w:val="0"/>
      </w:rPr>
    </w:lvl>
    <w:lvl w:ilvl="1">
      <w:start w:val="2"/>
      <w:numFmt w:val="upperRoman"/>
      <w:lvlText w:val="%2."/>
      <w:lvlJc w:val="left"/>
      <w:rPr>
        <w:b/>
        <w:i w:val="0"/>
      </w:rPr>
    </w:lvl>
    <w:lvl w:ilvl="2">
      <w:start w:val="2"/>
      <w:numFmt w:val="upperRoman"/>
      <w:lvlText w:val="%3."/>
      <w:lvlJc w:val="left"/>
      <w:rPr>
        <w:b/>
        <w:i w:val="0"/>
      </w:rPr>
    </w:lvl>
    <w:lvl w:ilvl="3">
      <w:start w:val="2"/>
      <w:numFmt w:val="upperRoman"/>
      <w:lvlText w:val="%4."/>
      <w:lvlJc w:val="left"/>
      <w:rPr>
        <w:b/>
        <w:i w:val="0"/>
      </w:rPr>
    </w:lvl>
    <w:lvl w:ilvl="4">
      <w:start w:val="2"/>
      <w:numFmt w:val="upperRoman"/>
      <w:lvlText w:val="%5."/>
      <w:lvlJc w:val="left"/>
      <w:rPr>
        <w:b/>
        <w:i w:val="0"/>
      </w:rPr>
    </w:lvl>
    <w:lvl w:ilvl="5">
      <w:start w:val="2"/>
      <w:numFmt w:val="upperRoman"/>
      <w:lvlText w:val="%6."/>
      <w:lvlJc w:val="left"/>
      <w:rPr>
        <w:b/>
        <w:i w:val="0"/>
      </w:rPr>
    </w:lvl>
    <w:lvl w:ilvl="6">
      <w:start w:val="2"/>
      <w:numFmt w:val="upperRoman"/>
      <w:lvlText w:val="%7."/>
      <w:lvlJc w:val="left"/>
      <w:rPr>
        <w:b/>
        <w:i w:val="0"/>
      </w:rPr>
    </w:lvl>
    <w:lvl w:ilvl="7">
      <w:start w:val="2"/>
      <w:numFmt w:val="upperRoman"/>
      <w:lvlText w:val="%8."/>
      <w:lvlJc w:val="left"/>
      <w:rPr>
        <w:b/>
        <w:i w:val="0"/>
      </w:rPr>
    </w:lvl>
    <w:lvl w:ilvl="8">
      <w:start w:val="2"/>
      <w:numFmt w:val="upperRoman"/>
      <w:lvlText w:val="%9."/>
      <w:lvlJc w:val="left"/>
      <w:rPr>
        <w:b/>
        <w:i w:val="0"/>
      </w:rPr>
    </w:lvl>
  </w:abstractNum>
  <w:abstractNum w:abstractNumId="12">
    <w:nsid w:val="392C0662"/>
    <w:multiLevelType w:val="multilevel"/>
    <w:tmpl w:val="0D62D634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9F81154"/>
    <w:multiLevelType w:val="multilevel"/>
    <w:tmpl w:val="0E983988"/>
    <w:lvl w:ilvl="0">
      <w:start w:val="2"/>
      <w:numFmt w:val="upperRoman"/>
      <w:lvlText w:val="%1."/>
      <w:lvlJc w:val="left"/>
      <w:rPr>
        <w:b/>
        <w:i w:val="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4">
    <w:nsid w:val="3FE6293E"/>
    <w:multiLevelType w:val="multilevel"/>
    <w:tmpl w:val="CEBC8F7E"/>
    <w:lvl w:ilvl="0">
      <w:start w:val="6"/>
      <w:numFmt w:val="upperRoman"/>
      <w:lvlText w:val="%1."/>
      <w:lvlJc w:val="left"/>
      <w:rPr>
        <w:b/>
        <w:i w:val="0"/>
      </w:rPr>
    </w:lvl>
    <w:lvl w:ilvl="1">
      <w:start w:val="6"/>
      <w:numFmt w:val="upperRoman"/>
      <w:lvlText w:val="%2."/>
      <w:lvlJc w:val="left"/>
      <w:rPr>
        <w:b/>
        <w:i w:val="0"/>
      </w:rPr>
    </w:lvl>
    <w:lvl w:ilvl="2">
      <w:start w:val="6"/>
      <w:numFmt w:val="upperRoman"/>
      <w:lvlText w:val="%3."/>
      <w:lvlJc w:val="left"/>
      <w:rPr>
        <w:b/>
        <w:i w:val="0"/>
      </w:rPr>
    </w:lvl>
    <w:lvl w:ilvl="3">
      <w:start w:val="6"/>
      <w:numFmt w:val="upperRoman"/>
      <w:lvlText w:val="%4."/>
      <w:lvlJc w:val="left"/>
      <w:rPr>
        <w:b/>
        <w:i w:val="0"/>
      </w:rPr>
    </w:lvl>
    <w:lvl w:ilvl="4">
      <w:start w:val="6"/>
      <w:numFmt w:val="upperRoman"/>
      <w:lvlText w:val="%5."/>
      <w:lvlJc w:val="left"/>
      <w:rPr>
        <w:b/>
        <w:i w:val="0"/>
      </w:rPr>
    </w:lvl>
    <w:lvl w:ilvl="5">
      <w:start w:val="6"/>
      <w:numFmt w:val="upperRoman"/>
      <w:lvlText w:val="%6."/>
      <w:lvlJc w:val="left"/>
      <w:rPr>
        <w:b/>
        <w:i w:val="0"/>
      </w:rPr>
    </w:lvl>
    <w:lvl w:ilvl="6">
      <w:start w:val="6"/>
      <w:numFmt w:val="upperRoman"/>
      <w:lvlText w:val="%7."/>
      <w:lvlJc w:val="left"/>
      <w:rPr>
        <w:b/>
        <w:i w:val="0"/>
      </w:rPr>
    </w:lvl>
    <w:lvl w:ilvl="7">
      <w:start w:val="6"/>
      <w:numFmt w:val="upperRoman"/>
      <w:lvlText w:val="%8."/>
      <w:lvlJc w:val="left"/>
      <w:rPr>
        <w:b/>
        <w:i w:val="0"/>
      </w:rPr>
    </w:lvl>
    <w:lvl w:ilvl="8">
      <w:start w:val="6"/>
      <w:numFmt w:val="upperRoman"/>
      <w:lvlText w:val="%9."/>
      <w:lvlJc w:val="left"/>
      <w:rPr>
        <w:b/>
        <w:i w:val="0"/>
      </w:rPr>
    </w:lvl>
  </w:abstractNum>
  <w:abstractNum w:abstractNumId="15">
    <w:nsid w:val="45051F6A"/>
    <w:multiLevelType w:val="multilevel"/>
    <w:tmpl w:val="B96019C6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6">
    <w:nsid w:val="498122A9"/>
    <w:multiLevelType w:val="multilevel"/>
    <w:tmpl w:val="CADE23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9BC02F2"/>
    <w:multiLevelType w:val="multilevel"/>
    <w:tmpl w:val="708645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02E71"/>
    <w:multiLevelType w:val="multilevel"/>
    <w:tmpl w:val="A95E2A2A"/>
    <w:styleLink w:val="WW8Num121"/>
    <w:lvl w:ilvl="0">
      <w:start w:val="3"/>
      <w:numFmt w:val="upperRoman"/>
      <w:lvlText w:val="%1."/>
      <w:lvlJc w:val="left"/>
      <w:rPr>
        <w:b/>
        <w:i w:val="0"/>
      </w:rPr>
    </w:lvl>
    <w:lvl w:ilvl="1">
      <w:numFmt w:val="bullet"/>
      <w:lvlText w:val="­"/>
      <w:lvlJc w:val="left"/>
      <w:rPr>
        <w:rFonts w:ascii="OpenSymbol" w:hAnsi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0186F46"/>
    <w:multiLevelType w:val="multilevel"/>
    <w:tmpl w:val="5916FF6C"/>
    <w:lvl w:ilvl="0">
      <w:start w:val="1"/>
      <w:numFmt w:val="upperRoman"/>
      <w:lvlText w:val="%1."/>
      <w:lvlJc w:val="left"/>
      <w:rPr>
        <w:b/>
        <w:i w:val="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20">
    <w:nsid w:val="52541D21"/>
    <w:multiLevelType w:val="multilevel"/>
    <w:tmpl w:val="50E4A366"/>
    <w:lvl w:ilvl="0">
      <w:start w:val="4"/>
      <w:numFmt w:val="upperRoman"/>
      <w:lvlText w:val="%1."/>
      <w:lvlJc w:val="left"/>
      <w:rPr>
        <w:b/>
        <w:i w:val="0"/>
      </w:rPr>
    </w:lvl>
    <w:lvl w:ilvl="1">
      <w:start w:val="2"/>
      <w:numFmt w:val="upperRoman"/>
      <w:lvlText w:val="%2."/>
      <w:lvlJc w:val="left"/>
    </w:lvl>
    <w:lvl w:ilvl="2">
      <w:start w:val="2"/>
      <w:numFmt w:val="upperRoman"/>
      <w:lvlText w:val="%3."/>
      <w:lvlJc w:val="left"/>
    </w:lvl>
    <w:lvl w:ilvl="3">
      <w:start w:val="2"/>
      <w:numFmt w:val="upperRoman"/>
      <w:lvlText w:val="%4."/>
      <w:lvlJc w:val="left"/>
    </w:lvl>
    <w:lvl w:ilvl="4">
      <w:start w:val="2"/>
      <w:numFmt w:val="upperRoman"/>
      <w:lvlText w:val="%5."/>
      <w:lvlJc w:val="left"/>
    </w:lvl>
    <w:lvl w:ilvl="5">
      <w:start w:val="2"/>
      <w:numFmt w:val="upperRoman"/>
      <w:lvlText w:val="%6."/>
      <w:lvlJc w:val="left"/>
    </w:lvl>
    <w:lvl w:ilvl="6">
      <w:start w:val="2"/>
      <w:numFmt w:val="upperRoman"/>
      <w:lvlText w:val="%7."/>
      <w:lvlJc w:val="left"/>
    </w:lvl>
    <w:lvl w:ilvl="7">
      <w:start w:val="2"/>
      <w:numFmt w:val="upperRoman"/>
      <w:lvlText w:val="%8."/>
      <w:lvlJc w:val="left"/>
    </w:lvl>
    <w:lvl w:ilvl="8">
      <w:start w:val="2"/>
      <w:numFmt w:val="upperRoman"/>
      <w:lvlText w:val="%9."/>
      <w:lvlJc w:val="left"/>
    </w:lvl>
  </w:abstractNum>
  <w:abstractNum w:abstractNumId="21">
    <w:nsid w:val="68292D5F"/>
    <w:multiLevelType w:val="multilevel"/>
    <w:tmpl w:val="893E8E72"/>
    <w:styleLink w:val="WW8Num31"/>
    <w:lvl w:ilvl="0">
      <w:start w:val="1"/>
      <w:numFmt w:val="upperRoman"/>
      <w:lvlText w:val="%1."/>
      <w:lvlJc w:val="right"/>
      <w:rPr>
        <w:b/>
        <w:i w:val="0"/>
      </w:rPr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  <w:rPr>
        <w:b/>
        <w:sz w:val="28"/>
      </w:rPr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22">
    <w:nsid w:val="6E3003D1"/>
    <w:multiLevelType w:val="multilevel"/>
    <w:tmpl w:val="3894E9CE"/>
    <w:lvl w:ilvl="0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1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2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3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4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5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6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7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  <w:lvl w:ilvl="8">
      <w:numFmt w:val="bullet"/>
      <w:lvlText w:val="–"/>
      <w:lvlJc w:val="left"/>
      <w:rPr>
        <w:rFonts w:ascii="OpenSymbol" w:eastAsia="OpenSymbol" w:hAnsi="OpenSymbol" w:cs="OpenSymbol"/>
        <w:color w:val="auto"/>
        <w:sz w:val="24"/>
        <w:lang w:val="pl-PL" w:bidi="ar-SA"/>
      </w:rPr>
    </w:lvl>
  </w:abstractNum>
  <w:abstractNum w:abstractNumId="23">
    <w:nsid w:val="76A31539"/>
    <w:multiLevelType w:val="multilevel"/>
    <w:tmpl w:val="D660C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color w:val="auto"/>
        <w:sz w:val="24"/>
        <w:lang w:val="pl-PL" w:bidi="ar-SA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19"/>
  </w:num>
  <w:num w:numId="9">
    <w:abstractNumId w:val="13"/>
  </w:num>
  <w:num w:numId="10">
    <w:abstractNumId w:val="17"/>
  </w:num>
  <w:num w:numId="11">
    <w:abstractNumId w:val="18"/>
    <w:lvlOverride w:ilvl="0">
      <w:startOverride w:val="3"/>
    </w:lvlOverride>
  </w:num>
  <w:num w:numId="12">
    <w:abstractNumId w:val="20"/>
  </w:num>
  <w:num w:numId="13">
    <w:abstractNumId w:val="2"/>
  </w:num>
  <w:num w:numId="14">
    <w:abstractNumId w:val="15"/>
  </w:num>
  <w:num w:numId="15">
    <w:abstractNumId w:val="7"/>
  </w:num>
  <w:num w:numId="16">
    <w:abstractNumId w:val="14"/>
  </w:num>
  <w:num w:numId="17">
    <w:abstractNumId w:val="5"/>
  </w:num>
  <w:num w:numId="18">
    <w:abstractNumId w:val="1"/>
  </w:num>
  <w:num w:numId="19">
    <w:abstractNumId w:val="6"/>
  </w:num>
  <w:num w:numId="20">
    <w:abstractNumId w:val="8"/>
    <w:lvlOverride w:ilvl="0">
      <w:startOverride w:val="10"/>
    </w:lvlOverride>
  </w:num>
  <w:num w:numId="21">
    <w:abstractNumId w:val="10"/>
  </w:num>
  <w:num w:numId="22">
    <w:abstractNumId w:val="11"/>
  </w:num>
  <w:num w:numId="23">
    <w:abstractNumId w:val="23"/>
  </w:num>
  <w:num w:numId="24">
    <w:abstractNumId w:val="22"/>
  </w:num>
  <w:num w:numId="25">
    <w:abstractNumId w:val="0"/>
    <w:lvlOverride w:ilvl="0">
      <w:startOverride w:val="2"/>
    </w:lvlOverride>
  </w:num>
  <w:num w:numId="26">
    <w:abstractNumId w:val="12"/>
    <w:lvlOverride w:ilvl="0">
      <w:startOverride w:val="1"/>
    </w:lvlOverride>
  </w:num>
  <w:num w:numId="27">
    <w:abstractNumId w:val="0"/>
    <w:lvlOverride w:ilvl="0">
      <w:startOverride w:val="2"/>
    </w:lvlOverride>
  </w:num>
  <w:num w:numId="28">
    <w:abstractNumId w:val="9"/>
    <w:lvlOverride w:ilvl="0">
      <w:startOverride w:val="1"/>
    </w:lvlOverride>
  </w:num>
  <w:num w:numId="29">
    <w:abstractNumId w:val="0"/>
    <w:lvlOverride w:ilvl="0">
      <w:startOverride w:val="2"/>
    </w:lvlOverride>
  </w:num>
  <w:num w:numId="30">
    <w:abstractNumId w:val="3"/>
  </w:num>
  <w:num w:numId="31">
    <w:abstractNumId w:val="0"/>
    <w:lvlOverride w:ilvl="0">
      <w:startOverride w:val="2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95"/>
    <w:rsid w:val="00440295"/>
    <w:rsid w:val="004E1970"/>
    <w:rsid w:val="00A22A41"/>
    <w:rsid w:val="00BF5EA4"/>
    <w:rsid w:val="00D20BE6"/>
    <w:rsid w:val="00D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44029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40295"/>
    <w:pPr>
      <w:spacing w:after="120"/>
    </w:pPr>
  </w:style>
  <w:style w:type="paragraph" w:styleId="NormalnyWeb">
    <w:name w:val="Normal (Web)"/>
    <w:basedOn w:val="Standard"/>
    <w:rsid w:val="00440295"/>
    <w:pPr>
      <w:spacing w:before="62" w:after="62"/>
    </w:pPr>
  </w:style>
  <w:style w:type="numbering" w:customStyle="1" w:styleId="WW8Num121">
    <w:name w:val="WW8Num121"/>
    <w:basedOn w:val="Bezlisty"/>
    <w:rsid w:val="00440295"/>
    <w:pPr>
      <w:numPr>
        <w:numId w:val="1"/>
      </w:numPr>
    </w:pPr>
  </w:style>
  <w:style w:type="numbering" w:customStyle="1" w:styleId="WW8Num83">
    <w:name w:val="WW8Num83"/>
    <w:basedOn w:val="Bezlisty"/>
    <w:rsid w:val="00440295"/>
    <w:pPr>
      <w:numPr>
        <w:numId w:val="2"/>
      </w:numPr>
    </w:pPr>
  </w:style>
  <w:style w:type="numbering" w:customStyle="1" w:styleId="WW8Num31">
    <w:name w:val="WW8Num31"/>
    <w:basedOn w:val="Bezlisty"/>
    <w:rsid w:val="00440295"/>
    <w:pPr>
      <w:numPr>
        <w:numId w:val="3"/>
      </w:numPr>
    </w:pPr>
  </w:style>
  <w:style w:type="numbering" w:customStyle="1" w:styleId="WW8Num60">
    <w:name w:val="WW8Num60"/>
    <w:basedOn w:val="Bezlisty"/>
    <w:rsid w:val="00440295"/>
    <w:pPr>
      <w:numPr>
        <w:numId w:val="4"/>
      </w:numPr>
    </w:pPr>
  </w:style>
  <w:style w:type="numbering" w:customStyle="1" w:styleId="WW8Num58">
    <w:name w:val="WW8Num58"/>
    <w:basedOn w:val="Bezlisty"/>
    <w:rsid w:val="00440295"/>
    <w:pPr>
      <w:numPr>
        <w:numId w:val="5"/>
      </w:numPr>
    </w:pPr>
  </w:style>
  <w:style w:type="numbering" w:customStyle="1" w:styleId="WW8Num98">
    <w:name w:val="WW8Num98"/>
    <w:basedOn w:val="Bezlisty"/>
    <w:rsid w:val="0044029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2014-01-15T12:55:00Z</dcterms:created>
  <dcterms:modified xsi:type="dcterms:W3CDTF">2014-02-05T11:58:00Z</dcterms:modified>
</cp:coreProperties>
</file>