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287F4" w14:textId="77777777" w:rsidR="007E647B" w:rsidRPr="007E647B" w:rsidRDefault="007E647B" w:rsidP="007E647B">
      <w:pPr>
        <w:tabs>
          <w:tab w:val="left" w:pos="284"/>
        </w:tabs>
        <w:spacing w:before="80" w:after="0" w:line="240" w:lineRule="auto"/>
        <w:ind w:left="284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7E647B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</w:t>
      </w:r>
    </w:p>
    <w:p w14:paraId="1AD68811" w14:textId="77777777" w:rsidR="007E647B" w:rsidRPr="00DF092D" w:rsidRDefault="007E647B" w:rsidP="007E647B">
      <w:pPr>
        <w:keepNext/>
        <w:spacing w:after="0" w:line="360" w:lineRule="auto"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  <w:lang w:eastAsia="x-none"/>
        </w:rPr>
      </w:pPr>
      <w:r w:rsidRPr="003A35EE">
        <w:rPr>
          <w:rFonts w:ascii="Calibri" w:eastAsia="Times New Roman" w:hAnsi="Calibri" w:cs="Calibri"/>
          <w:b/>
          <w:bCs/>
          <w:sz w:val="28"/>
          <w:szCs w:val="28"/>
          <w:lang w:val="x-none" w:eastAsia="x-none"/>
        </w:rPr>
        <w:t>OFERTA</w:t>
      </w:r>
    </w:p>
    <w:p w14:paraId="1AB8ED34" w14:textId="5732EB9F" w:rsidR="00583D97" w:rsidRPr="003A35EE" w:rsidRDefault="003A35EE" w:rsidP="00583D97">
      <w:pPr>
        <w:spacing w:after="120" w:line="23" w:lineRule="atLeast"/>
        <w:jc w:val="both"/>
        <w:rPr>
          <w:rFonts w:ascii="Calibri" w:hAnsi="Calibri" w:cs="Calibri"/>
          <w:b/>
          <w:sz w:val="24"/>
          <w:szCs w:val="24"/>
        </w:rPr>
      </w:pPr>
      <w:r w:rsidRPr="003A35EE">
        <w:rPr>
          <w:rFonts w:ascii="Calibri" w:hAnsi="Calibri" w:cs="Calibri"/>
          <w:b/>
          <w:sz w:val="24"/>
          <w:szCs w:val="24"/>
        </w:rPr>
        <w:t xml:space="preserve">1. </w:t>
      </w:r>
      <w:r w:rsidR="00583D97" w:rsidRPr="003A35EE">
        <w:rPr>
          <w:rFonts w:ascii="Calibri" w:hAnsi="Calibri" w:cs="Calibri"/>
          <w:b/>
          <w:sz w:val="24"/>
          <w:szCs w:val="24"/>
        </w:rPr>
        <w:t>DANE WYKONAWCY</w:t>
      </w:r>
    </w:p>
    <w:p w14:paraId="43709532" w14:textId="27239123" w:rsidR="00583D97" w:rsidRPr="003A35EE" w:rsidRDefault="00583D97" w:rsidP="00583D97">
      <w:pPr>
        <w:spacing w:after="120" w:line="23" w:lineRule="atLeast"/>
        <w:jc w:val="both"/>
        <w:rPr>
          <w:rFonts w:ascii="Calibri" w:hAnsi="Calibri" w:cs="Calibri"/>
          <w:sz w:val="24"/>
          <w:szCs w:val="24"/>
        </w:rPr>
      </w:pPr>
      <w:r w:rsidRPr="003A35EE">
        <w:rPr>
          <w:rFonts w:ascii="Calibri" w:hAnsi="Calibri" w:cs="Calibri"/>
          <w:sz w:val="24"/>
          <w:szCs w:val="24"/>
        </w:rPr>
        <w:t>Nazwa: …………………………………………………………………………………………………………..……………</w:t>
      </w:r>
    </w:p>
    <w:p w14:paraId="51186692" w14:textId="65E9BD09" w:rsidR="00583D97" w:rsidRPr="003A35EE" w:rsidRDefault="00583D97" w:rsidP="00583D97">
      <w:pPr>
        <w:spacing w:before="240" w:after="120" w:line="23" w:lineRule="atLeast"/>
        <w:jc w:val="both"/>
        <w:rPr>
          <w:rFonts w:ascii="Calibri" w:hAnsi="Calibri" w:cs="Calibri"/>
          <w:sz w:val="24"/>
          <w:szCs w:val="24"/>
        </w:rPr>
      </w:pPr>
      <w:r w:rsidRPr="003A35EE">
        <w:rPr>
          <w:rFonts w:ascii="Calibri" w:hAnsi="Calibri" w:cs="Calibri"/>
          <w:sz w:val="24"/>
          <w:szCs w:val="24"/>
        </w:rPr>
        <w:t>Siedziba: ……………………………………………………………………………………………………….…………….</w:t>
      </w:r>
    </w:p>
    <w:p w14:paraId="3023CCDA" w14:textId="5C24EA2F" w:rsidR="00583D97" w:rsidRPr="003A35EE" w:rsidRDefault="00583D97" w:rsidP="00583D97">
      <w:pPr>
        <w:spacing w:before="240" w:after="120" w:line="23" w:lineRule="atLeast"/>
        <w:jc w:val="both"/>
        <w:rPr>
          <w:rFonts w:ascii="Calibri" w:hAnsi="Calibri" w:cs="Calibri"/>
          <w:sz w:val="24"/>
          <w:szCs w:val="24"/>
        </w:rPr>
      </w:pPr>
      <w:r w:rsidRPr="003A35EE">
        <w:rPr>
          <w:rFonts w:ascii="Calibri" w:hAnsi="Calibri" w:cs="Calibri"/>
          <w:sz w:val="24"/>
          <w:szCs w:val="24"/>
        </w:rPr>
        <w:t>NIP: …………………………………………………………………………………………………………………………….</w:t>
      </w:r>
    </w:p>
    <w:p w14:paraId="68768A8E" w14:textId="730E841F" w:rsidR="00583D97" w:rsidRPr="003A35EE" w:rsidRDefault="00583D97" w:rsidP="00583D97">
      <w:pPr>
        <w:spacing w:before="240" w:after="120" w:line="23" w:lineRule="atLeast"/>
        <w:jc w:val="both"/>
        <w:rPr>
          <w:rFonts w:ascii="Calibri" w:hAnsi="Calibri" w:cs="Calibri"/>
          <w:sz w:val="24"/>
          <w:szCs w:val="24"/>
          <w:lang w:val="de-DE"/>
        </w:rPr>
      </w:pPr>
      <w:r w:rsidRPr="003A35EE">
        <w:rPr>
          <w:rFonts w:ascii="Calibri" w:hAnsi="Calibri" w:cs="Calibri"/>
          <w:sz w:val="24"/>
          <w:szCs w:val="24"/>
          <w:lang w:val="de-DE"/>
        </w:rPr>
        <w:t>REGON: ………………………………………………………………………………………………………….……………</w:t>
      </w:r>
    </w:p>
    <w:p w14:paraId="26AE4EBE" w14:textId="672E9EB2" w:rsidR="00583D97" w:rsidRPr="003A35EE" w:rsidRDefault="00583D97" w:rsidP="00583D97">
      <w:pPr>
        <w:spacing w:before="240" w:after="120" w:line="23" w:lineRule="atLeast"/>
        <w:jc w:val="both"/>
        <w:rPr>
          <w:rFonts w:ascii="Calibri" w:hAnsi="Calibri" w:cs="Calibri"/>
          <w:sz w:val="24"/>
          <w:szCs w:val="24"/>
          <w:lang w:val="de-DE"/>
        </w:rPr>
      </w:pPr>
      <w:r w:rsidRPr="003A35EE">
        <w:rPr>
          <w:rFonts w:ascii="Calibri" w:hAnsi="Calibri" w:cs="Calibri"/>
          <w:sz w:val="24"/>
          <w:szCs w:val="24"/>
          <w:lang w:val="de-DE"/>
        </w:rPr>
        <w:t>Tel.: ………………………………………………………………………………………………………………….…………</w:t>
      </w:r>
    </w:p>
    <w:p w14:paraId="080F8ABF" w14:textId="3CF7F8CB" w:rsidR="00583D97" w:rsidRPr="003A35EE" w:rsidRDefault="00583D97" w:rsidP="00583D97">
      <w:pPr>
        <w:spacing w:before="240" w:after="120" w:line="23" w:lineRule="atLeast"/>
        <w:jc w:val="both"/>
        <w:rPr>
          <w:rFonts w:ascii="Calibri" w:hAnsi="Calibri" w:cs="Calibri"/>
          <w:sz w:val="24"/>
          <w:szCs w:val="24"/>
          <w:lang w:val="de-DE"/>
        </w:rPr>
      </w:pPr>
      <w:r w:rsidRPr="003A35EE">
        <w:rPr>
          <w:rFonts w:ascii="Calibri" w:hAnsi="Calibri" w:cs="Calibri"/>
          <w:sz w:val="24"/>
          <w:szCs w:val="24"/>
          <w:lang w:val="de-DE"/>
        </w:rPr>
        <w:t>Fax: ……………………………………………………………………………………………………………………………..</w:t>
      </w:r>
    </w:p>
    <w:p w14:paraId="574A6BF2" w14:textId="7FE28924" w:rsidR="00583D97" w:rsidRPr="003A35EE" w:rsidRDefault="00583D97" w:rsidP="00583D97">
      <w:pPr>
        <w:spacing w:before="240" w:after="120" w:line="23" w:lineRule="atLeast"/>
        <w:jc w:val="both"/>
        <w:rPr>
          <w:rFonts w:ascii="Calibri" w:hAnsi="Calibri" w:cs="Calibri"/>
          <w:sz w:val="24"/>
          <w:szCs w:val="24"/>
          <w:lang w:val="de-DE"/>
        </w:rPr>
      </w:pPr>
      <w:r w:rsidRPr="003A35EE">
        <w:rPr>
          <w:rFonts w:ascii="Calibri" w:hAnsi="Calibri" w:cs="Calibri"/>
          <w:sz w:val="24"/>
          <w:szCs w:val="24"/>
          <w:lang w:val="de-DE"/>
        </w:rPr>
        <w:t>e-mail: …………………………………………………………………………………………………………………………</w:t>
      </w:r>
    </w:p>
    <w:p w14:paraId="5D1C0358" w14:textId="666863DD" w:rsidR="00583D97" w:rsidRPr="003A35EE" w:rsidRDefault="00583D97" w:rsidP="00583D97">
      <w:pPr>
        <w:spacing w:before="240" w:after="120" w:line="23" w:lineRule="atLeast"/>
        <w:jc w:val="both"/>
        <w:rPr>
          <w:rFonts w:ascii="Calibri" w:hAnsi="Calibri" w:cs="Calibri"/>
          <w:sz w:val="24"/>
          <w:szCs w:val="24"/>
          <w:lang w:val="de-DE"/>
        </w:rPr>
      </w:pPr>
      <w:r w:rsidRPr="003A35EE">
        <w:rPr>
          <w:rFonts w:ascii="Calibri" w:hAnsi="Calibri" w:cs="Calibri"/>
          <w:sz w:val="24"/>
          <w:szCs w:val="24"/>
          <w:lang w:val="de-DE"/>
        </w:rPr>
        <w:t>skrzynka ePUAP: ………………………………………………………………………………………………………….</w:t>
      </w:r>
    </w:p>
    <w:p w14:paraId="16B93E68" w14:textId="7ED5763A" w:rsidR="00583D97" w:rsidRPr="003A35EE" w:rsidRDefault="00583D97" w:rsidP="00583D97">
      <w:pPr>
        <w:spacing w:before="240" w:after="120" w:line="23" w:lineRule="atLeast"/>
        <w:jc w:val="both"/>
        <w:rPr>
          <w:rFonts w:ascii="Calibri" w:hAnsi="Calibri" w:cs="Calibri"/>
          <w:sz w:val="24"/>
          <w:szCs w:val="24"/>
        </w:rPr>
      </w:pPr>
      <w:r w:rsidRPr="003A35EE">
        <w:rPr>
          <w:rFonts w:ascii="Calibri" w:hAnsi="Calibri" w:cs="Calibri"/>
          <w:sz w:val="24"/>
          <w:szCs w:val="24"/>
        </w:rPr>
        <w:t>Numer wpisu do właściwego rejestru: ………………………………………………………………………..</w:t>
      </w:r>
    </w:p>
    <w:p w14:paraId="6A619902" w14:textId="3581F04E" w:rsidR="00583D97" w:rsidRPr="003A35EE" w:rsidRDefault="00583D97" w:rsidP="00583D97">
      <w:pPr>
        <w:spacing w:after="120" w:line="23" w:lineRule="atLeast"/>
        <w:jc w:val="both"/>
        <w:rPr>
          <w:rFonts w:ascii="Calibri" w:hAnsi="Calibri" w:cs="Calibri"/>
          <w:sz w:val="24"/>
          <w:szCs w:val="24"/>
        </w:rPr>
      </w:pPr>
      <w:r w:rsidRPr="003A35EE">
        <w:rPr>
          <w:rFonts w:ascii="Calibri" w:hAnsi="Calibri" w:cs="Calibri"/>
          <w:sz w:val="24"/>
          <w:szCs w:val="24"/>
        </w:rPr>
        <w:t>Nazwa banku i numer konta bankowego:</w:t>
      </w:r>
      <w:r w:rsidR="003A35EE" w:rsidRPr="003A35EE">
        <w:rPr>
          <w:rFonts w:ascii="Calibri" w:hAnsi="Calibri" w:cs="Calibri"/>
          <w:sz w:val="24"/>
          <w:szCs w:val="24"/>
        </w:rPr>
        <w:t xml:space="preserve"> …………</w:t>
      </w:r>
      <w:r w:rsidRPr="003A35EE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14:paraId="115C3DBB" w14:textId="570A4CED" w:rsidR="00583D97" w:rsidRDefault="00583D97" w:rsidP="007E647B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136057A" w14:textId="77777777" w:rsidR="004330AB" w:rsidRDefault="004330AB" w:rsidP="007E647B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35F58A1" w14:textId="77777777" w:rsidR="007E647B" w:rsidRPr="003A35EE" w:rsidRDefault="007E647B" w:rsidP="007E647B">
      <w:pPr>
        <w:spacing w:after="0" w:line="240" w:lineRule="auto"/>
        <w:ind w:left="5670" w:firstLine="3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3A35E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GMINA BABIMOST</w:t>
      </w:r>
    </w:p>
    <w:p w14:paraId="6BD7DCAC" w14:textId="77777777" w:rsidR="007E647B" w:rsidRPr="003A35EE" w:rsidRDefault="007E647B" w:rsidP="007E647B">
      <w:pPr>
        <w:spacing w:after="0" w:line="240" w:lineRule="auto"/>
        <w:ind w:left="5670" w:firstLine="3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3A35E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ul. Rynek 3</w:t>
      </w:r>
    </w:p>
    <w:p w14:paraId="53399790" w14:textId="125FB7E4" w:rsidR="007E647B" w:rsidRPr="003A35EE" w:rsidRDefault="007E647B" w:rsidP="007E647B">
      <w:pPr>
        <w:spacing w:after="0" w:line="240" w:lineRule="auto"/>
        <w:ind w:left="5670" w:firstLine="3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3A35E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66</w:t>
      </w:r>
      <w:r w:rsidR="003A35E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</w:t>
      </w:r>
      <w:r w:rsidRPr="003A35E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-</w:t>
      </w:r>
      <w:r w:rsidR="003A35E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</w:t>
      </w:r>
      <w:r w:rsidRPr="003A35E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110 Babimost</w:t>
      </w:r>
    </w:p>
    <w:p w14:paraId="63784A80" w14:textId="77777777" w:rsidR="007E647B" w:rsidRPr="007E647B" w:rsidRDefault="007E647B" w:rsidP="007E647B">
      <w:pPr>
        <w:spacing w:after="0" w:line="240" w:lineRule="auto"/>
        <w:ind w:left="2124" w:firstLine="708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8CEEC84" w14:textId="42B67B30" w:rsidR="007E647B" w:rsidRDefault="007E647B" w:rsidP="007E647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E647B">
        <w:rPr>
          <w:rFonts w:ascii="Calibri" w:eastAsia="Times New Roman" w:hAnsi="Calibri" w:cs="Calibri"/>
          <w:sz w:val="24"/>
          <w:szCs w:val="24"/>
          <w:lang w:eastAsia="pl-PL"/>
        </w:rPr>
        <w:t>Nawiązując do ogłoszenia o przetargu nieograniczonym na odbiór, transport i zagospodarowanie (odzysk i unieszkodliwianie) odpadów komunalnych ze wszystkich nieruchomości zamieszkałych oraz niezamieszkałych na których znajduje się domek letniskowy lub innych nieruchomości wykorzystywanych na cele rekreacyjno-wypoczynkowe położonych na terenie Gminy Babimost oferujemy wykonanie zamówienia za cenę:</w:t>
      </w:r>
    </w:p>
    <w:p w14:paraId="6DA0BDF2" w14:textId="77777777" w:rsidR="00EF43BC" w:rsidRPr="007E647B" w:rsidRDefault="00EF43BC" w:rsidP="007E647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945"/>
        <w:gridCol w:w="713"/>
        <w:gridCol w:w="1147"/>
        <w:gridCol w:w="1287"/>
        <w:gridCol w:w="908"/>
        <w:gridCol w:w="962"/>
        <w:gridCol w:w="1073"/>
      </w:tblGrid>
      <w:tr w:rsidR="007E647B" w:rsidRPr="007E647B" w14:paraId="71A3B4CF" w14:textId="77777777" w:rsidTr="00200205">
        <w:trPr>
          <w:trHeight w:val="963"/>
        </w:trPr>
        <w:tc>
          <w:tcPr>
            <w:tcW w:w="885" w:type="dxa"/>
            <w:vAlign w:val="center"/>
          </w:tcPr>
          <w:p w14:paraId="55543987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45" w:type="dxa"/>
            <w:vAlign w:val="center"/>
          </w:tcPr>
          <w:p w14:paraId="1B2FC504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713" w:type="dxa"/>
            <w:vAlign w:val="center"/>
          </w:tcPr>
          <w:p w14:paraId="12A5DD2F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147" w:type="dxa"/>
            <w:vAlign w:val="center"/>
          </w:tcPr>
          <w:p w14:paraId="0023066E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1287" w:type="dxa"/>
            <w:vAlign w:val="center"/>
          </w:tcPr>
          <w:p w14:paraId="5ABA5FD5" w14:textId="77777777" w:rsidR="007E647B" w:rsidRPr="007E647B" w:rsidRDefault="007E647B" w:rsidP="007E64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Cena jednostkowa</w:t>
            </w:r>
          </w:p>
          <w:p w14:paraId="3AFB5F39" w14:textId="77777777" w:rsidR="007E647B" w:rsidRPr="007E647B" w:rsidRDefault="007E647B" w:rsidP="007E64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Za 1Mg</w:t>
            </w:r>
          </w:p>
        </w:tc>
        <w:tc>
          <w:tcPr>
            <w:tcW w:w="908" w:type="dxa"/>
          </w:tcPr>
          <w:p w14:paraId="5880E4B3" w14:textId="77777777" w:rsidR="007E647B" w:rsidRPr="007E647B" w:rsidRDefault="007E647B" w:rsidP="007E64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 za 1 miesiąc</w:t>
            </w:r>
          </w:p>
          <w:p w14:paraId="63D27C72" w14:textId="77777777" w:rsidR="007E647B" w:rsidRPr="007E647B" w:rsidRDefault="007E647B" w:rsidP="007E64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(4x5)</w:t>
            </w:r>
          </w:p>
        </w:tc>
        <w:tc>
          <w:tcPr>
            <w:tcW w:w="962" w:type="dxa"/>
            <w:vAlign w:val="center"/>
          </w:tcPr>
          <w:p w14:paraId="1CFCFDF4" w14:textId="77777777" w:rsidR="007E647B" w:rsidRPr="007E647B" w:rsidRDefault="007E647B" w:rsidP="007E64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Ilość</w:t>
            </w:r>
          </w:p>
          <w:p w14:paraId="30A739A1" w14:textId="77777777" w:rsidR="007E647B" w:rsidRPr="007E647B" w:rsidRDefault="007E647B" w:rsidP="007E64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073" w:type="dxa"/>
            <w:vAlign w:val="center"/>
          </w:tcPr>
          <w:p w14:paraId="1A5AB3FA" w14:textId="77777777" w:rsidR="007E647B" w:rsidRPr="007E647B" w:rsidRDefault="007E647B" w:rsidP="007E64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Wartość netto </w:t>
            </w:r>
          </w:p>
          <w:p w14:paraId="24B7332C" w14:textId="77777777" w:rsidR="007E647B" w:rsidRPr="007E647B" w:rsidRDefault="007E647B" w:rsidP="007E64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 zł</w:t>
            </w:r>
          </w:p>
          <w:p w14:paraId="2332DF0D" w14:textId="77777777" w:rsidR="007E647B" w:rsidRPr="007E647B" w:rsidRDefault="007E647B" w:rsidP="007E64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(6x7)</w:t>
            </w:r>
          </w:p>
        </w:tc>
      </w:tr>
      <w:tr w:rsidR="007E647B" w:rsidRPr="007E647B" w14:paraId="5F13B530" w14:textId="77777777" w:rsidTr="00200205">
        <w:trPr>
          <w:trHeight w:val="161"/>
        </w:trPr>
        <w:tc>
          <w:tcPr>
            <w:tcW w:w="885" w:type="dxa"/>
            <w:vAlign w:val="center"/>
          </w:tcPr>
          <w:p w14:paraId="305C6728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5" w:type="dxa"/>
            <w:vAlign w:val="center"/>
          </w:tcPr>
          <w:p w14:paraId="63EE2A0B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3" w:type="dxa"/>
            <w:vAlign w:val="center"/>
          </w:tcPr>
          <w:p w14:paraId="42CFD0E5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47" w:type="dxa"/>
            <w:vAlign w:val="center"/>
          </w:tcPr>
          <w:p w14:paraId="398DC66C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7" w:type="dxa"/>
          </w:tcPr>
          <w:p w14:paraId="0F01DFED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8" w:type="dxa"/>
          </w:tcPr>
          <w:p w14:paraId="55F82D89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2" w:type="dxa"/>
            <w:vAlign w:val="center"/>
          </w:tcPr>
          <w:p w14:paraId="2CF7C194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73" w:type="dxa"/>
            <w:vAlign w:val="center"/>
          </w:tcPr>
          <w:p w14:paraId="37CA1851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7E647B" w:rsidRPr="007E647B" w14:paraId="0B6E6A8F" w14:textId="77777777" w:rsidTr="00200205">
        <w:trPr>
          <w:trHeight w:val="612"/>
        </w:trPr>
        <w:tc>
          <w:tcPr>
            <w:tcW w:w="885" w:type="dxa"/>
            <w:vAlign w:val="center"/>
          </w:tcPr>
          <w:p w14:paraId="121AE382" w14:textId="77777777" w:rsidR="007E647B" w:rsidRPr="007E647B" w:rsidRDefault="007E647B" w:rsidP="007E647B">
            <w:pPr>
              <w:numPr>
                <w:ilvl w:val="0"/>
                <w:numId w:val="3"/>
              </w:numPr>
              <w:tabs>
                <w:tab w:val="left" w:pos="142"/>
              </w:tabs>
              <w:suppressAutoHyphens/>
              <w:autoSpaceDN w:val="0"/>
              <w:spacing w:before="120" w:after="200" w:line="276" w:lineRule="auto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2C96A960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niesegregowane (zmieszane) odpady komunalne (pozostałości po segregacji)</w:t>
            </w:r>
          </w:p>
        </w:tc>
        <w:tc>
          <w:tcPr>
            <w:tcW w:w="713" w:type="dxa"/>
            <w:vAlign w:val="center"/>
          </w:tcPr>
          <w:p w14:paraId="2AEC95BA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Mg</w:t>
            </w:r>
          </w:p>
        </w:tc>
        <w:tc>
          <w:tcPr>
            <w:tcW w:w="1147" w:type="dxa"/>
            <w:vAlign w:val="center"/>
          </w:tcPr>
          <w:p w14:paraId="5138CFD8" w14:textId="314457B5" w:rsidR="007E647B" w:rsidRPr="007E647B" w:rsidRDefault="00FF796C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</w:t>
            </w:r>
            <w:r w:rsidR="007E647B" w:rsidRPr="007E647B">
              <w:rPr>
                <w:rFonts w:ascii="Calibri" w:eastAsia="Times New Roman" w:hAnsi="Calibri" w:cs="Calibri"/>
                <w:lang w:eastAsia="pl-PL"/>
              </w:rPr>
              <w:t>0</w:t>
            </w:r>
            <w:r w:rsidR="002E7331">
              <w:rPr>
                <w:rFonts w:ascii="Calibri" w:eastAsia="Times New Roman" w:hAnsi="Calibri" w:cs="Calibri"/>
                <w:lang w:eastAsia="pl-PL"/>
              </w:rPr>
              <w:t>,00</w:t>
            </w:r>
          </w:p>
        </w:tc>
        <w:tc>
          <w:tcPr>
            <w:tcW w:w="1287" w:type="dxa"/>
          </w:tcPr>
          <w:p w14:paraId="0B8A720E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dxa"/>
          </w:tcPr>
          <w:p w14:paraId="59463BBB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766E5B0F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073" w:type="dxa"/>
            <w:vAlign w:val="center"/>
          </w:tcPr>
          <w:p w14:paraId="02A83E65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647B" w:rsidRPr="007E647B" w14:paraId="34CAA66F" w14:textId="77777777" w:rsidTr="00200205">
        <w:trPr>
          <w:trHeight w:val="612"/>
        </w:trPr>
        <w:tc>
          <w:tcPr>
            <w:tcW w:w="885" w:type="dxa"/>
            <w:vAlign w:val="center"/>
          </w:tcPr>
          <w:p w14:paraId="25FA9677" w14:textId="77777777" w:rsidR="007E647B" w:rsidRPr="007E647B" w:rsidRDefault="007E647B" w:rsidP="007E647B">
            <w:pPr>
              <w:numPr>
                <w:ilvl w:val="0"/>
                <w:numId w:val="3"/>
              </w:numPr>
              <w:tabs>
                <w:tab w:val="left" w:pos="142"/>
              </w:tabs>
              <w:suppressAutoHyphens/>
              <w:autoSpaceDN w:val="0"/>
              <w:spacing w:before="120" w:after="200" w:line="276" w:lineRule="auto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196B2BA4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papier i tektura</w:t>
            </w:r>
          </w:p>
        </w:tc>
        <w:tc>
          <w:tcPr>
            <w:tcW w:w="713" w:type="dxa"/>
            <w:vAlign w:val="center"/>
          </w:tcPr>
          <w:p w14:paraId="3F75E3B2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Mg</w:t>
            </w:r>
          </w:p>
        </w:tc>
        <w:tc>
          <w:tcPr>
            <w:tcW w:w="1147" w:type="dxa"/>
            <w:vAlign w:val="center"/>
          </w:tcPr>
          <w:p w14:paraId="28ACECD5" w14:textId="36CD43D3" w:rsidR="007E647B" w:rsidRPr="007E647B" w:rsidRDefault="00FF796C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  <w:r w:rsidR="002E7331">
              <w:rPr>
                <w:rFonts w:ascii="Calibri" w:eastAsia="Times New Roman" w:hAnsi="Calibri" w:cs="Calibri"/>
                <w:lang w:eastAsia="pl-PL"/>
              </w:rPr>
              <w:t>,00</w:t>
            </w:r>
          </w:p>
        </w:tc>
        <w:tc>
          <w:tcPr>
            <w:tcW w:w="1287" w:type="dxa"/>
          </w:tcPr>
          <w:p w14:paraId="0D067C5A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dxa"/>
          </w:tcPr>
          <w:p w14:paraId="4CDD3B6C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E3D76F3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073" w:type="dxa"/>
            <w:vAlign w:val="center"/>
          </w:tcPr>
          <w:p w14:paraId="77092483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647B" w:rsidRPr="007E647B" w14:paraId="25B9AEEF" w14:textId="77777777" w:rsidTr="00200205">
        <w:trPr>
          <w:trHeight w:val="612"/>
        </w:trPr>
        <w:tc>
          <w:tcPr>
            <w:tcW w:w="885" w:type="dxa"/>
            <w:vAlign w:val="center"/>
          </w:tcPr>
          <w:p w14:paraId="5D5FB914" w14:textId="77777777" w:rsidR="007E647B" w:rsidRPr="007E647B" w:rsidRDefault="007E647B" w:rsidP="007E647B">
            <w:pPr>
              <w:numPr>
                <w:ilvl w:val="0"/>
                <w:numId w:val="3"/>
              </w:numPr>
              <w:tabs>
                <w:tab w:val="left" w:pos="142"/>
              </w:tabs>
              <w:suppressAutoHyphens/>
              <w:autoSpaceDN w:val="0"/>
              <w:spacing w:before="120" w:after="200" w:line="276" w:lineRule="auto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3C4C1C6B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tworzywa sztuczne,</w:t>
            </w:r>
            <w:r w:rsidRPr="007E6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E64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metale i opakowania wielomateriałowe</w:t>
            </w:r>
          </w:p>
        </w:tc>
        <w:tc>
          <w:tcPr>
            <w:tcW w:w="713" w:type="dxa"/>
            <w:vAlign w:val="center"/>
          </w:tcPr>
          <w:p w14:paraId="4EEAFAC7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Mg</w:t>
            </w:r>
          </w:p>
        </w:tc>
        <w:tc>
          <w:tcPr>
            <w:tcW w:w="1147" w:type="dxa"/>
            <w:vAlign w:val="center"/>
          </w:tcPr>
          <w:p w14:paraId="27A39031" w14:textId="1283697A" w:rsidR="007E647B" w:rsidRPr="007E647B" w:rsidRDefault="00FF796C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</w:t>
            </w:r>
            <w:r w:rsidR="002E7331">
              <w:rPr>
                <w:rFonts w:ascii="Calibri" w:eastAsia="Times New Roman" w:hAnsi="Calibri" w:cs="Calibri"/>
                <w:lang w:eastAsia="pl-PL"/>
              </w:rPr>
              <w:t>,00</w:t>
            </w:r>
          </w:p>
        </w:tc>
        <w:tc>
          <w:tcPr>
            <w:tcW w:w="1287" w:type="dxa"/>
          </w:tcPr>
          <w:p w14:paraId="48DF70DB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dxa"/>
          </w:tcPr>
          <w:p w14:paraId="3EF95F38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7FC6C321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073" w:type="dxa"/>
            <w:vAlign w:val="center"/>
          </w:tcPr>
          <w:p w14:paraId="0738B663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647B" w:rsidRPr="007E647B" w14:paraId="4D3FAECC" w14:textId="77777777" w:rsidTr="00200205">
        <w:trPr>
          <w:trHeight w:val="612"/>
        </w:trPr>
        <w:tc>
          <w:tcPr>
            <w:tcW w:w="885" w:type="dxa"/>
            <w:vAlign w:val="center"/>
          </w:tcPr>
          <w:p w14:paraId="5F78DECA" w14:textId="77777777" w:rsidR="007E647B" w:rsidRPr="007E647B" w:rsidRDefault="007E647B" w:rsidP="007E647B">
            <w:pPr>
              <w:numPr>
                <w:ilvl w:val="0"/>
                <w:numId w:val="3"/>
              </w:numPr>
              <w:tabs>
                <w:tab w:val="left" w:pos="142"/>
              </w:tabs>
              <w:suppressAutoHyphens/>
              <w:autoSpaceDN w:val="0"/>
              <w:spacing w:before="120" w:after="200" w:line="276" w:lineRule="auto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3B07CEAA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713" w:type="dxa"/>
            <w:vAlign w:val="center"/>
          </w:tcPr>
          <w:p w14:paraId="35901D16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Mg</w:t>
            </w:r>
          </w:p>
        </w:tc>
        <w:tc>
          <w:tcPr>
            <w:tcW w:w="1147" w:type="dxa"/>
            <w:vAlign w:val="center"/>
          </w:tcPr>
          <w:p w14:paraId="74B899D9" w14:textId="6DCAB612" w:rsidR="007E647B" w:rsidRPr="007E647B" w:rsidRDefault="00FF796C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  <w:r w:rsidR="002E7331">
              <w:rPr>
                <w:rFonts w:ascii="Calibri" w:eastAsia="Times New Roman" w:hAnsi="Calibri" w:cs="Calibri"/>
                <w:lang w:eastAsia="pl-PL"/>
              </w:rPr>
              <w:t>,00</w:t>
            </w:r>
          </w:p>
        </w:tc>
        <w:tc>
          <w:tcPr>
            <w:tcW w:w="1287" w:type="dxa"/>
          </w:tcPr>
          <w:p w14:paraId="68F31743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dxa"/>
          </w:tcPr>
          <w:p w14:paraId="50D041E0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07C14BA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073" w:type="dxa"/>
            <w:vAlign w:val="center"/>
          </w:tcPr>
          <w:p w14:paraId="1334020F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647B" w:rsidRPr="007E647B" w14:paraId="76D54810" w14:textId="77777777" w:rsidTr="00200205">
        <w:trPr>
          <w:trHeight w:val="612"/>
        </w:trPr>
        <w:tc>
          <w:tcPr>
            <w:tcW w:w="885" w:type="dxa"/>
            <w:vAlign w:val="center"/>
          </w:tcPr>
          <w:p w14:paraId="1F21AE8A" w14:textId="77777777" w:rsidR="007E647B" w:rsidRPr="007E647B" w:rsidRDefault="007E647B" w:rsidP="007E647B">
            <w:pPr>
              <w:numPr>
                <w:ilvl w:val="0"/>
                <w:numId w:val="3"/>
              </w:numPr>
              <w:tabs>
                <w:tab w:val="left" w:pos="142"/>
              </w:tabs>
              <w:suppressAutoHyphens/>
              <w:autoSpaceDN w:val="0"/>
              <w:spacing w:before="120" w:after="200" w:line="276" w:lineRule="auto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6A31A338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odpady ulegające biodegradacji i odpady kuchenne ulegające biodegradacji</w:t>
            </w:r>
          </w:p>
        </w:tc>
        <w:tc>
          <w:tcPr>
            <w:tcW w:w="713" w:type="dxa"/>
            <w:vAlign w:val="center"/>
          </w:tcPr>
          <w:p w14:paraId="0D4F994D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Mg</w:t>
            </w:r>
          </w:p>
        </w:tc>
        <w:tc>
          <w:tcPr>
            <w:tcW w:w="1147" w:type="dxa"/>
            <w:vAlign w:val="center"/>
          </w:tcPr>
          <w:p w14:paraId="41B8DF69" w14:textId="1D000D19" w:rsidR="007E647B" w:rsidRPr="007E647B" w:rsidRDefault="00FF796C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</w:t>
            </w:r>
            <w:r w:rsidR="002E7331">
              <w:rPr>
                <w:rFonts w:ascii="Calibri" w:eastAsia="Times New Roman" w:hAnsi="Calibri" w:cs="Calibri"/>
                <w:lang w:eastAsia="pl-PL"/>
              </w:rPr>
              <w:t>,00</w:t>
            </w:r>
          </w:p>
        </w:tc>
        <w:tc>
          <w:tcPr>
            <w:tcW w:w="1287" w:type="dxa"/>
          </w:tcPr>
          <w:p w14:paraId="6C5FA113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dxa"/>
          </w:tcPr>
          <w:p w14:paraId="2BB33F41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168E6314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073" w:type="dxa"/>
            <w:vAlign w:val="center"/>
          </w:tcPr>
          <w:p w14:paraId="6F7BAE29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647B" w:rsidRPr="007E647B" w14:paraId="572EEDC9" w14:textId="77777777" w:rsidTr="00200205">
        <w:trPr>
          <w:trHeight w:val="612"/>
        </w:trPr>
        <w:tc>
          <w:tcPr>
            <w:tcW w:w="885" w:type="dxa"/>
            <w:vAlign w:val="center"/>
          </w:tcPr>
          <w:p w14:paraId="6F3A80AD" w14:textId="77777777" w:rsidR="007E647B" w:rsidRPr="007E647B" w:rsidRDefault="007E647B" w:rsidP="007E647B">
            <w:pPr>
              <w:numPr>
                <w:ilvl w:val="0"/>
                <w:numId w:val="3"/>
              </w:numPr>
              <w:tabs>
                <w:tab w:val="left" w:pos="142"/>
              </w:tabs>
              <w:suppressAutoHyphens/>
              <w:autoSpaceDN w:val="0"/>
              <w:spacing w:before="120" w:after="200" w:line="276" w:lineRule="auto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32675839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chemikalia</w:t>
            </w:r>
          </w:p>
        </w:tc>
        <w:tc>
          <w:tcPr>
            <w:tcW w:w="713" w:type="dxa"/>
            <w:vAlign w:val="center"/>
          </w:tcPr>
          <w:p w14:paraId="41B0416C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Mg</w:t>
            </w:r>
          </w:p>
        </w:tc>
        <w:tc>
          <w:tcPr>
            <w:tcW w:w="1147" w:type="dxa"/>
            <w:vAlign w:val="center"/>
          </w:tcPr>
          <w:p w14:paraId="21CAA759" w14:textId="5031B2D2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lang w:eastAsia="pl-PL"/>
              </w:rPr>
              <w:t>0,0</w:t>
            </w:r>
            <w:r w:rsidR="002E7331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87" w:type="dxa"/>
          </w:tcPr>
          <w:p w14:paraId="7682D65F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dxa"/>
          </w:tcPr>
          <w:p w14:paraId="146700F0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4E9BA591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073" w:type="dxa"/>
            <w:vAlign w:val="center"/>
          </w:tcPr>
          <w:p w14:paraId="442B9639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647B" w:rsidRPr="007E647B" w14:paraId="589A4C3C" w14:textId="77777777" w:rsidTr="00200205">
        <w:trPr>
          <w:trHeight w:val="612"/>
        </w:trPr>
        <w:tc>
          <w:tcPr>
            <w:tcW w:w="885" w:type="dxa"/>
            <w:vAlign w:val="center"/>
          </w:tcPr>
          <w:p w14:paraId="3E651322" w14:textId="77777777" w:rsidR="007E647B" w:rsidRPr="007E647B" w:rsidRDefault="007E647B" w:rsidP="007E647B">
            <w:pPr>
              <w:numPr>
                <w:ilvl w:val="0"/>
                <w:numId w:val="3"/>
              </w:numPr>
              <w:tabs>
                <w:tab w:val="left" w:pos="142"/>
              </w:tabs>
              <w:suppressAutoHyphens/>
              <w:autoSpaceDN w:val="0"/>
              <w:spacing w:before="120" w:after="200" w:line="276" w:lineRule="auto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469BD465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zużyty sprzęt elektryczny i elektroniczny</w:t>
            </w:r>
          </w:p>
        </w:tc>
        <w:tc>
          <w:tcPr>
            <w:tcW w:w="713" w:type="dxa"/>
            <w:vAlign w:val="center"/>
          </w:tcPr>
          <w:p w14:paraId="633006BF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Mg</w:t>
            </w:r>
          </w:p>
        </w:tc>
        <w:tc>
          <w:tcPr>
            <w:tcW w:w="1147" w:type="dxa"/>
            <w:vAlign w:val="center"/>
          </w:tcPr>
          <w:p w14:paraId="447FC858" w14:textId="3F717D71" w:rsidR="007E647B" w:rsidRPr="007E647B" w:rsidRDefault="002E7331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1,80</w:t>
            </w:r>
          </w:p>
        </w:tc>
        <w:tc>
          <w:tcPr>
            <w:tcW w:w="1287" w:type="dxa"/>
          </w:tcPr>
          <w:p w14:paraId="7535B494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dxa"/>
          </w:tcPr>
          <w:p w14:paraId="285D7F16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25E1496F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073" w:type="dxa"/>
            <w:vAlign w:val="center"/>
          </w:tcPr>
          <w:p w14:paraId="4ECAE404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647B" w:rsidRPr="007E647B" w14:paraId="05EB63AE" w14:textId="77777777" w:rsidTr="00200205">
        <w:trPr>
          <w:trHeight w:val="612"/>
        </w:trPr>
        <w:tc>
          <w:tcPr>
            <w:tcW w:w="885" w:type="dxa"/>
            <w:vAlign w:val="center"/>
          </w:tcPr>
          <w:p w14:paraId="326B9162" w14:textId="77777777" w:rsidR="007E647B" w:rsidRPr="007E647B" w:rsidRDefault="007E647B" w:rsidP="007E647B">
            <w:pPr>
              <w:numPr>
                <w:ilvl w:val="0"/>
                <w:numId w:val="3"/>
              </w:numPr>
              <w:tabs>
                <w:tab w:val="left" w:pos="142"/>
              </w:tabs>
              <w:suppressAutoHyphens/>
              <w:autoSpaceDN w:val="0"/>
              <w:spacing w:before="120" w:after="200" w:line="276" w:lineRule="auto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63B5328B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meble i inne odpady wielkogabarytowe</w:t>
            </w:r>
          </w:p>
        </w:tc>
        <w:tc>
          <w:tcPr>
            <w:tcW w:w="713" w:type="dxa"/>
            <w:vAlign w:val="center"/>
          </w:tcPr>
          <w:p w14:paraId="3960E573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Mg</w:t>
            </w:r>
          </w:p>
        </w:tc>
        <w:tc>
          <w:tcPr>
            <w:tcW w:w="1147" w:type="dxa"/>
            <w:vAlign w:val="center"/>
          </w:tcPr>
          <w:p w14:paraId="554F3648" w14:textId="2EB70CC4" w:rsidR="007E647B" w:rsidRPr="007E647B" w:rsidRDefault="002E7331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5,00</w:t>
            </w:r>
          </w:p>
        </w:tc>
        <w:tc>
          <w:tcPr>
            <w:tcW w:w="1287" w:type="dxa"/>
          </w:tcPr>
          <w:p w14:paraId="5AE24943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dxa"/>
          </w:tcPr>
          <w:p w14:paraId="362178C4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3D22C07C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073" w:type="dxa"/>
            <w:vAlign w:val="center"/>
          </w:tcPr>
          <w:p w14:paraId="793F213F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647B" w:rsidRPr="007E647B" w14:paraId="4137FE1B" w14:textId="77777777" w:rsidTr="00200205">
        <w:trPr>
          <w:trHeight w:val="612"/>
        </w:trPr>
        <w:tc>
          <w:tcPr>
            <w:tcW w:w="885" w:type="dxa"/>
            <w:vAlign w:val="center"/>
          </w:tcPr>
          <w:p w14:paraId="325BAC01" w14:textId="77777777" w:rsidR="007E647B" w:rsidRPr="007E647B" w:rsidRDefault="007E647B" w:rsidP="007E647B">
            <w:pPr>
              <w:numPr>
                <w:ilvl w:val="0"/>
                <w:numId w:val="3"/>
              </w:numPr>
              <w:tabs>
                <w:tab w:val="left" w:pos="142"/>
              </w:tabs>
              <w:suppressAutoHyphens/>
              <w:autoSpaceDN w:val="0"/>
              <w:spacing w:before="120" w:after="200" w:line="276" w:lineRule="auto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01E27922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713" w:type="dxa"/>
            <w:vAlign w:val="center"/>
          </w:tcPr>
          <w:p w14:paraId="684DCDDD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Mg</w:t>
            </w:r>
          </w:p>
        </w:tc>
        <w:tc>
          <w:tcPr>
            <w:tcW w:w="1147" w:type="dxa"/>
            <w:vAlign w:val="center"/>
          </w:tcPr>
          <w:p w14:paraId="0BDF8031" w14:textId="25085651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lang w:eastAsia="pl-PL"/>
              </w:rPr>
              <w:t>0,</w:t>
            </w:r>
            <w:r w:rsidR="002E7331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287" w:type="dxa"/>
          </w:tcPr>
          <w:p w14:paraId="1845874F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dxa"/>
          </w:tcPr>
          <w:p w14:paraId="3E649B52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34A7666A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073" w:type="dxa"/>
            <w:vAlign w:val="center"/>
          </w:tcPr>
          <w:p w14:paraId="1510D13E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647B" w:rsidRPr="007E647B" w14:paraId="438647E7" w14:textId="77777777" w:rsidTr="00200205">
        <w:trPr>
          <w:trHeight w:val="612"/>
        </w:trPr>
        <w:tc>
          <w:tcPr>
            <w:tcW w:w="885" w:type="dxa"/>
            <w:vAlign w:val="center"/>
          </w:tcPr>
          <w:p w14:paraId="1C1C2FB2" w14:textId="77777777" w:rsidR="007E647B" w:rsidRPr="007E647B" w:rsidRDefault="007E647B" w:rsidP="007E647B">
            <w:pPr>
              <w:numPr>
                <w:ilvl w:val="0"/>
                <w:numId w:val="3"/>
              </w:numPr>
              <w:tabs>
                <w:tab w:val="left" w:pos="142"/>
              </w:tabs>
              <w:suppressAutoHyphens/>
              <w:autoSpaceDN w:val="0"/>
              <w:spacing w:before="120" w:after="200" w:line="276" w:lineRule="auto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005E89FF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odzież i tekstylia</w:t>
            </w:r>
          </w:p>
        </w:tc>
        <w:tc>
          <w:tcPr>
            <w:tcW w:w="713" w:type="dxa"/>
            <w:vAlign w:val="center"/>
          </w:tcPr>
          <w:p w14:paraId="45E0B64E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Mg</w:t>
            </w:r>
          </w:p>
        </w:tc>
        <w:tc>
          <w:tcPr>
            <w:tcW w:w="1147" w:type="dxa"/>
            <w:vAlign w:val="center"/>
          </w:tcPr>
          <w:p w14:paraId="58BEB0CB" w14:textId="70CD9C0E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lang w:eastAsia="pl-PL"/>
              </w:rPr>
              <w:t>0,0</w:t>
            </w:r>
            <w:r w:rsidR="002E7331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87" w:type="dxa"/>
          </w:tcPr>
          <w:p w14:paraId="26913789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dxa"/>
          </w:tcPr>
          <w:p w14:paraId="2C0C49CE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6E781ECD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073" w:type="dxa"/>
            <w:vAlign w:val="center"/>
          </w:tcPr>
          <w:p w14:paraId="11429CCE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647B" w:rsidRPr="007E647B" w14:paraId="03008A0F" w14:textId="77777777" w:rsidTr="00200205">
        <w:trPr>
          <w:trHeight w:val="612"/>
        </w:trPr>
        <w:tc>
          <w:tcPr>
            <w:tcW w:w="885" w:type="dxa"/>
            <w:vAlign w:val="center"/>
          </w:tcPr>
          <w:p w14:paraId="1181442F" w14:textId="77777777" w:rsidR="007E647B" w:rsidRPr="007E647B" w:rsidRDefault="007E647B" w:rsidP="007E647B">
            <w:pPr>
              <w:numPr>
                <w:ilvl w:val="0"/>
                <w:numId w:val="3"/>
              </w:numPr>
              <w:tabs>
                <w:tab w:val="left" w:pos="142"/>
              </w:tabs>
              <w:suppressAutoHyphens/>
              <w:autoSpaceDN w:val="0"/>
              <w:spacing w:before="120" w:after="200" w:line="276" w:lineRule="auto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27217BB1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odpady niekwalifikujące się do odpadów medycznych powstające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713" w:type="dxa"/>
            <w:vAlign w:val="center"/>
          </w:tcPr>
          <w:p w14:paraId="4A930D1E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Mg</w:t>
            </w:r>
          </w:p>
        </w:tc>
        <w:tc>
          <w:tcPr>
            <w:tcW w:w="1147" w:type="dxa"/>
            <w:vAlign w:val="center"/>
          </w:tcPr>
          <w:p w14:paraId="066B0D3F" w14:textId="512106DD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lang w:eastAsia="pl-PL"/>
              </w:rPr>
              <w:t>0,00</w:t>
            </w:r>
            <w:r w:rsidR="002E7331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87" w:type="dxa"/>
          </w:tcPr>
          <w:p w14:paraId="53E7D917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08" w:type="dxa"/>
          </w:tcPr>
          <w:p w14:paraId="008031D5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51047020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073" w:type="dxa"/>
            <w:vAlign w:val="center"/>
          </w:tcPr>
          <w:p w14:paraId="324E5ADC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7E647B" w:rsidRPr="007E647B" w14:paraId="383CFA65" w14:textId="77777777" w:rsidTr="00200205">
        <w:trPr>
          <w:trHeight w:val="612"/>
        </w:trPr>
        <w:tc>
          <w:tcPr>
            <w:tcW w:w="885" w:type="dxa"/>
            <w:vAlign w:val="center"/>
          </w:tcPr>
          <w:p w14:paraId="46BD16A6" w14:textId="77777777" w:rsidR="007E647B" w:rsidRPr="007E647B" w:rsidRDefault="007E647B" w:rsidP="007E647B">
            <w:pPr>
              <w:numPr>
                <w:ilvl w:val="0"/>
                <w:numId w:val="3"/>
              </w:numPr>
              <w:tabs>
                <w:tab w:val="left" w:pos="142"/>
              </w:tabs>
              <w:suppressAutoHyphens/>
              <w:autoSpaceDN w:val="0"/>
              <w:spacing w:before="120" w:after="200" w:line="276" w:lineRule="auto"/>
              <w:textAlignment w:val="baseline"/>
              <w:rPr>
                <w:rFonts w:ascii="Calibri" w:eastAsia="SimSun" w:hAnsi="Calibri" w:cs="Calibri"/>
                <w:kern w:val="3"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F1AB6CC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żużle, popioły paleniskowe i pyły z kotłów</w:t>
            </w:r>
          </w:p>
        </w:tc>
        <w:tc>
          <w:tcPr>
            <w:tcW w:w="713" w:type="dxa"/>
            <w:vAlign w:val="center"/>
          </w:tcPr>
          <w:p w14:paraId="1EE38E72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Mg</w:t>
            </w:r>
          </w:p>
        </w:tc>
        <w:tc>
          <w:tcPr>
            <w:tcW w:w="1147" w:type="dxa"/>
            <w:vAlign w:val="center"/>
          </w:tcPr>
          <w:p w14:paraId="1ADC7931" w14:textId="53DD26D7" w:rsidR="007E647B" w:rsidRPr="007E647B" w:rsidRDefault="002E7331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5,50</w:t>
            </w:r>
          </w:p>
        </w:tc>
        <w:tc>
          <w:tcPr>
            <w:tcW w:w="1287" w:type="dxa"/>
          </w:tcPr>
          <w:p w14:paraId="1722151C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08" w:type="dxa"/>
          </w:tcPr>
          <w:p w14:paraId="11909184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722B2D39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073" w:type="dxa"/>
            <w:vAlign w:val="center"/>
          </w:tcPr>
          <w:p w14:paraId="7D72CD5A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7E647B" w:rsidRPr="007E647B" w14:paraId="3834EF26" w14:textId="77777777" w:rsidTr="00200205">
        <w:trPr>
          <w:trHeight w:val="612"/>
        </w:trPr>
        <w:tc>
          <w:tcPr>
            <w:tcW w:w="7847" w:type="dxa"/>
            <w:gridSpan w:val="7"/>
            <w:vAlign w:val="center"/>
          </w:tcPr>
          <w:p w14:paraId="165EC28B" w14:textId="77777777" w:rsidR="007E647B" w:rsidRPr="007E647B" w:rsidRDefault="007E647B" w:rsidP="007E647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b/>
                <w:lang w:eastAsia="pl-PL"/>
              </w:rPr>
              <w:t>Razem netto:</w:t>
            </w:r>
          </w:p>
        </w:tc>
        <w:tc>
          <w:tcPr>
            <w:tcW w:w="1073" w:type="dxa"/>
            <w:vAlign w:val="center"/>
          </w:tcPr>
          <w:p w14:paraId="4C5A1DC5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647B" w:rsidRPr="007E647B" w14:paraId="5B5337E1" w14:textId="77777777" w:rsidTr="00200205">
        <w:trPr>
          <w:trHeight w:val="545"/>
        </w:trPr>
        <w:tc>
          <w:tcPr>
            <w:tcW w:w="7847" w:type="dxa"/>
            <w:gridSpan w:val="7"/>
          </w:tcPr>
          <w:p w14:paraId="61C763D0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b/>
                <w:lang w:eastAsia="pl-PL"/>
              </w:rPr>
              <w:t>Podatek od towarów i usług ….. %</w:t>
            </w:r>
            <w:r w:rsidRPr="007E647B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 xml:space="preserve"> </w:t>
            </w:r>
          </w:p>
        </w:tc>
        <w:tc>
          <w:tcPr>
            <w:tcW w:w="1073" w:type="dxa"/>
          </w:tcPr>
          <w:p w14:paraId="394D08B1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647B" w:rsidRPr="007E647B" w14:paraId="0925C84E" w14:textId="77777777" w:rsidTr="00200205">
        <w:trPr>
          <w:trHeight w:val="553"/>
        </w:trPr>
        <w:tc>
          <w:tcPr>
            <w:tcW w:w="7847" w:type="dxa"/>
            <w:gridSpan w:val="7"/>
          </w:tcPr>
          <w:p w14:paraId="22939AD1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b/>
                <w:lang w:eastAsia="pl-PL"/>
              </w:rPr>
              <w:t xml:space="preserve">Wartość brutto </w:t>
            </w:r>
          </w:p>
        </w:tc>
        <w:tc>
          <w:tcPr>
            <w:tcW w:w="1073" w:type="dxa"/>
          </w:tcPr>
          <w:p w14:paraId="13A702DE" w14:textId="77777777" w:rsidR="007E647B" w:rsidRPr="007E647B" w:rsidRDefault="007E647B" w:rsidP="007E647B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9822105" w14:textId="77777777" w:rsidR="007E647B" w:rsidRPr="007E647B" w:rsidRDefault="007E647B" w:rsidP="007E647B">
      <w:pPr>
        <w:tabs>
          <w:tab w:val="left" w:pos="142"/>
        </w:tabs>
        <w:spacing w:before="120" w:after="120" w:line="240" w:lineRule="auto"/>
        <w:ind w:left="142" w:hanging="284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7E647B">
        <w:rPr>
          <w:rFonts w:ascii="Calibri" w:eastAsia="Times New Roman" w:hAnsi="Calibri" w:cs="Calibri"/>
          <w:i/>
          <w:sz w:val="20"/>
          <w:szCs w:val="20"/>
          <w:lang w:eastAsia="pl-PL"/>
        </w:rPr>
        <w:t>* ilość szacunkowa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3934"/>
      </w:tblGrid>
      <w:tr w:rsidR="007E647B" w:rsidRPr="007E647B" w14:paraId="4B1424EA" w14:textId="77777777" w:rsidTr="00200205">
        <w:trPr>
          <w:trHeight w:val="1021"/>
        </w:trPr>
        <w:tc>
          <w:tcPr>
            <w:tcW w:w="5025" w:type="dxa"/>
          </w:tcPr>
          <w:p w14:paraId="603977A2" w14:textId="77777777" w:rsidR="007E647B" w:rsidRPr="007E647B" w:rsidRDefault="007E647B" w:rsidP="007E647B">
            <w:pPr>
              <w:spacing w:after="0" w:line="276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pl-PL"/>
              </w:rPr>
            </w:pPr>
          </w:p>
          <w:p w14:paraId="40BEA00C" w14:textId="7DFC1AD6" w:rsidR="007E647B" w:rsidRPr="007B2830" w:rsidRDefault="007E647B" w:rsidP="007B2830">
            <w:pPr>
              <w:spacing w:after="0" w:line="276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b/>
                <w:sz w:val="26"/>
                <w:szCs w:val="26"/>
                <w:lang w:eastAsia="pl-PL"/>
              </w:rPr>
              <w:t>Termin płatności</w:t>
            </w:r>
          </w:p>
        </w:tc>
        <w:tc>
          <w:tcPr>
            <w:tcW w:w="3934" w:type="dxa"/>
          </w:tcPr>
          <w:p w14:paraId="0BD99B18" w14:textId="77777777" w:rsidR="007E647B" w:rsidRPr="007E647B" w:rsidRDefault="007E647B" w:rsidP="007B28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361F9B58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………………………………….</w:t>
            </w:r>
          </w:p>
          <w:p w14:paraId="75975E93" w14:textId="77777777" w:rsidR="007E647B" w:rsidRPr="007E647B" w:rsidRDefault="007E647B" w:rsidP="007E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E647B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  <w:t>w przedziale od 0 do 20 dni</w:t>
            </w:r>
          </w:p>
        </w:tc>
      </w:tr>
    </w:tbl>
    <w:p w14:paraId="5ED8F40E" w14:textId="77777777" w:rsidR="007E647B" w:rsidRPr="007E647B" w:rsidRDefault="007E647B" w:rsidP="007E647B">
      <w:pPr>
        <w:spacing w:before="120" w:after="0" w:line="276" w:lineRule="auto"/>
        <w:jc w:val="both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7E647B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W przypadku gdy Wykonawca nie zaproponuje wydłużenia terminu płatności ponad wymagane 14 dni tzn. w druku oferty - załącznik nr 1 - wpisze „0" (zero) lub zostawi puste miejsce, ewentualnie wstawi kreskę lub inny symbol to otrzyma za to kryterium „0" (zero) punktów.</w:t>
      </w:r>
    </w:p>
    <w:p w14:paraId="4417AF20" w14:textId="507CE9F1" w:rsidR="007E647B" w:rsidRDefault="007E647B" w:rsidP="007E647B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7E647B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W przypadku gdy Wykonawca zaproponuje wydłużenie terminu płatności w ilości większej niż dopuszczalne 20 dni, Zamawiający jako wydłużenie terminu płatności uzna 20 dni ponad wymagane 14 dni i na podstawie tej liczby obliczy punkty.</w:t>
      </w:r>
    </w:p>
    <w:p w14:paraId="6327AD79" w14:textId="77777777" w:rsidR="004330AB" w:rsidRPr="007E647B" w:rsidRDefault="004330AB" w:rsidP="007E647B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</w:p>
    <w:p w14:paraId="5BA649FF" w14:textId="0E85404D" w:rsidR="007E647B" w:rsidRPr="007E647B" w:rsidRDefault="00485D0B" w:rsidP="00485D0B">
      <w:pPr>
        <w:spacing w:before="240"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2. </w:t>
      </w:r>
      <w:r w:rsidR="007E647B" w:rsidRPr="007E647B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</w:t>
      </w:r>
    </w:p>
    <w:p w14:paraId="1571A0A5" w14:textId="77777777" w:rsidR="007E647B" w:rsidRPr="007E647B" w:rsidRDefault="007E647B" w:rsidP="007E647B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E647B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zapoznaliśmy się ze specyfikacją istotnych warunków zamówienia i nie wnosimy do niej zastrzeżeń oraz zdobyliśmy konieczne informacje do przygotowania oferty,</w:t>
      </w:r>
    </w:p>
    <w:p w14:paraId="432C87B9" w14:textId="77777777" w:rsidR="007E647B" w:rsidRPr="007E647B" w:rsidRDefault="007E647B" w:rsidP="007E647B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E647B">
        <w:rPr>
          <w:rFonts w:ascii="Calibri" w:eastAsia="Times New Roman" w:hAnsi="Calibri" w:cs="Calibri"/>
          <w:sz w:val="24"/>
          <w:szCs w:val="24"/>
          <w:lang w:eastAsia="pl-PL"/>
        </w:rPr>
        <w:t>uważamy się za związanych niniejszą ofertą przez czas wskazany w specyfikacji istotnych warunków zamówienia,</w:t>
      </w:r>
    </w:p>
    <w:p w14:paraId="1E5F9D60" w14:textId="77777777" w:rsidR="007E647B" w:rsidRPr="007E647B" w:rsidRDefault="007E647B" w:rsidP="007E647B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E647B">
        <w:rPr>
          <w:rFonts w:ascii="Calibri" w:eastAsia="Times New Roman" w:hAnsi="Calibri" w:cs="Calibri"/>
          <w:sz w:val="24"/>
          <w:szCs w:val="24"/>
          <w:lang w:eastAsia="pl-PL"/>
        </w:rPr>
        <w:t>zawarte w specyfikacji istotnych warunków zamówienia wymagania stawiane Wykonawcy oraz postanowienia umowy zostały przez nas zaakceptowane i zobowiązujemy się w przypadku wyboru naszej oferty do zawarcia umowy na wymienionych w projekcie warunkach w miejscu i terminie wyznaczonym przez Zamawiającego,</w:t>
      </w:r>
    </w:p>
    <w:p w14:paraId="55252532" w14:textId="77777777" w:rsidR="007E647B" w:rsidRPr="007E647B" w:rsidRDefault="007E647B" w:rsidP="007E647B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E647B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§ 5 ust. 2 projektu umowy, przedmiot zamówienia realizowany będzie przez ....................... (słownie: ……………………………………) osób (w przeliczeniu na pełny etat) zatrudnione przez Wykonawcę na podstawie umowy pracę. </w:t>
      </w:r>
    </w:p>
    <w:p w14:paraId="0D10C748" w14:textId="77777777" w:rsidR="007E647B" w:rsidRPr="007E647B" w:rsidRDefault="007E647B" w:rsidP="007E647B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E647B">
        <w:rPr>
          <w:rFonts w:ascii="Calibri" w:eastAsia="Times New Roman" w:hAnsi="Calibri" w:cs="Calibri"/>
          <w:sz w:val="24"/>
          <w:szCs w:val="24"/>
          <w:lang w:eastAsia="pl-PL"/>
        </w:rPr>
        <w:t xml:space="preserve">zakres zamówienia wykonamy </w:t>
      </w:r>
      <w:r w:rsidRPr="007E647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przy pomocy podwykonawcy/własnymi siłami*.</w:t>
      </w:r>
    </w:p>
    <w:p w14:paraId="57B9E002" w14:textId="77777777" w:rsidR="007E647B" w:rsidRPr="007E647B" w:rsidRDefault="007E647B" w:rsidP="007E647B">
      <w:pPr>
        <w:numPr>
          <w:ilvl w:val="2"/>
          <w:numId w:val="2"/>
        </w:numPr>
        <w:tabs>
          <w:tab w:val="num" w:pos="900"/>
          <w:tab w:val="num" w:pos="2160"/>
        </w:tabs>
        <w:spacing w:after="0" w:line="240" w:lineRule="auto"/>
        <w:ind w:left="900" w:hanging="18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E647B">
        <w:rPr>
          <w:rFonts w:ascii="Calibri" w:eastAsia="Times New Roman" w:hAnsi="Calibri" w:cs="Calibri"/>
          <w:sz w:val="24"/>
          <w:szCs w:val="24"/>
          <w:lang w:eastAsia="pl-PL"/>
        </w:rPr>
        <w:t>część zamówienia wykonywana przez podwykonawców …………………….…………</w:t>
      </w:r>
    </w:p>
    <w:p w14:paraId="10D3982D" w14:textId="77777777" w:rsidR="007E647B" w:rsidRPr="007E647B" w:rsidRDefault="007E647B" w:rsidP="007E647B">
      <w:pPr>
        <w:numPr>
          <w:ilvl w:val="2"/>
          <w:numId w:val="2"/>
        </w:numPr>
        <w:tabs>
          <w:tab w:val="num" w:pos="900"/>
          <w:tab w:val="num" w:pos="2160"/>
        </w:tabs>
        <w:spacing w:after="0" w:line="240" w:lineRule="auto"/>
        <w:ind w:left="900" w:hanging="18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E647B">
        <w:rPr>
          <w:rFonts w:ascii="Calibri" w:eastAsia="Times New Roman" w:hAnsi="Calibri" w:cs="Calibri"/>
          <w:sz w:val="24"/>
          <w:szCs w:val="24"/>
          <w:lang w:eastAsia="pl-PL"/>
        </w:rPr>
        <w:t>wartość części zamówienia wykonywanych przez podwykonawców  ..............................</w:t>
      </w:r>
    </w:p>
    <w:p w14:paraId="2081BBF5" w14:textId="77777777" w:rsidR="007E647B" w:rsidRPr="007E647B" w:rsidRDefault="007E647B" w:rsidP="007E647B">
      <w:pPr>
        <w:numPr>
          <w:ilvl w:val="2"/>
          <w:numId w:val="2"/>
        </w:numPr>
        <w:tabs>
          <w:tab w:val="num" w:pos="900"/>
          <w:tab w:val="num" w:pos="1191"/>
          <w:tab w:val="num" w:pos="2160"/>
        </w:tabs>
        <w:spacing w:after="0" w:line="240" w:lineRule="auto"/>
        <w:ind w:left="900" w:hanging="18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E647B">
        <w:rPr>
          <w:rFonts w:ascii="Calibri" w:eastAsia="Times New Roman" w:hAnsi="Calibri" w:cs="Calibri"/>
          <w:sz w:val="24"/>
          <w:szCs w:val="24"/>
          <w:lang w:eastAsia="pl-PL"/>
        </w:rPr>
        <w:t>nazwa firmy podwykonawcy …………………………….</w:t>
      </w:r>
    </w:p>
    <w:p w14:paraId="2C147607" w14:textId="7D28A975" w:rsidR="007E647B" w:rsidRPr="007E647B" w:rsidRDefault="00485D0B" w:rsidP="00485D0B">
      <w:pPr>
        <w:tabs>
          <w:tab w:val="num" w:pos="720"/>
        </w:tabs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3. </w:t>
      </w:r>
      <w:r w:rsidR="007E647B" w:rsidRPr="007E647B">
        <w:rPr>
          <w:rFonts w:ascii="Calibri" w:eastAsia="Times New Roman" w:hAnsi="Calibri" w:cs="Calibri"/>
          <w:sz w:val="24"/>
          <w:szCs w:val="24"/>
          <w:lang w:eastAsia="pl-PL"/>
        </w:rPr>
        <w:t>Wadium w kwocie 33.000,00</w:t>
      </w:r>
      <w:r w:rsidR="007E647B" w:rsidRPr="007E647B">
        <w:rPr>
          <w:rFonts w:ascii="Calibri" w:eastAsia="Times New Roman" w:hAnsi="Calibri" w:cs="Calibri"/>
          <w:bCs/>
          <w:sz w:val="24"/>
          <w:szCs w:val="24"/>
          <w:lang w:eastAsia="pl-PL"/>
        </w:rPr>
        <w:t>zł</w:t>
      </w:r>
      <w:r w:rsidR="007E647B" w:rsidRPr="007E647B">
        <w:rPr>
          <w:rFonts w:ascii="Calibri" w:eastAsia="Times New Roman" w:hAnsi="Calibri" w:cs="Calibri"/>
          <w:sz w:val="24"/>
          <w:szCs w:val="24"/>
          <w:lang w:eastAsia="pl-PL"/>
        </w:rPr>
        <w:t xml:space="preserve"> (słownie: trzydzieści trzy tysiące złotych 00/100) zostało wniesione w dniu ........................................ w formie ............................................</w:t>
      </w:r>
    </w:p>
    <w:p w14:paraId="2800C416" w14:textId="02DF1594" w:rsidR="007E647B" w:rsidRPr="007E647B" w:rsidRDefault="00485D0B" w:rsidP="00485D0B">
      <w:pPr>
        <w:tabs>
          <w:tab w:val="num" w:pos="720"/>
        </w:tabs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4. </w:t>
      </w:r>
      <w:r w:rsidR="007E647B" w:rsidRPr="007E647B">
        <w:rPr>
          <w:rFonts w:ascii="Calibri" w:eastAsia="Times New Roman" w:hAnsi="Calibri" w:cs="Calibri"/>
          <w:sz w:val="24"/>
          <w:szCs w:val="24"/>
          <w:lang w:eastAsia="pl-PL"/>
        </w:rPr>
        <w:t>Jesteśmy świadomi, że gdyby z naszej winy nie doszło do zawarcia umowy wniesione przez nas wadium podlega przepadkowi.</w:t>
      </w:r>
    </w:p>
    <w:p w14:paraId="406F35CA" w14:textId="67FEB4FB" w:rsidR="007E647B" w:rsidRPr="007E647B" w:rsidRDefault="00485D0B" w:rsidP="00485D0B">
      <w:pPr>
        <w:tabs>
          <w:tab w:val="num" w:pos="1260"/>
        </w:tabs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5. </w:t>
      </w:r>
      <w:r w:rsidR="007E647B" w:rsidRPr="007E647B">
        <w:rPr>
          <w:rFonts w:ascii="Calibri" w:eastAsia="Times New Roman" w:hAnsi="Calibri" w:cs="Calibri"/>
          <w:sz w:val="24"/>
          <w:szCs w:val="24"/>
          <w:lang w:eastAsia="pl-PL"/>
        </w:rPr>
        <w:t>W przypadku wybrania naszej oferty, przed podpisaniem umowy złożymy zabezpieczenie należytego wykonania umowy, na cały okres realizacji umowy, w formie ………………………</w:t>
      </w:r>
    </w:p>
    <w:p w14:paraId="056F7043" w14:textId="7469A335" w:rsidR="007E647B" w:rsidRPr="00583D97" w:rsidRDefault="00485D0B" w:rsidP="00485D0B">
      <w:pPr>
        <w:tabs>
          <w:tab w:val="num" w:pos="1260"/>
        </w:tabs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6. </w:t>
      </w:r>
      <w:r w:rsidR="007E647B" w:rsidRPr="007E647B">
        <w:rPr>
          <w:rFonts w:ascii="Calibri" w:eastAsia="Times New Roman" w:hAnsi="Calibri" w:cs="Calibri"/>
          <w:iCs/>
          <w:sz w:val="24"/>
          <w:szCs w:val="24"/>
          <w:lang w:eastAsia="pl-PL"/>
        </w:rPr>
        <w:t>Pod groźbą odpowiedzialności karnej oświadczamy, że załączone do oferty dokumenty opisują stan faktyczny i prawny aktualny na dzień otwarcia ofert (art. 297 k.k.).</w:t>
      </w:r>
    </w:p>
    <w:p w14:paraId="2F64938B" w14:textId="68F675F3" w:rsidR="00583D97" w:rsidRPr="00485D0B" w:rsidRDefault="00485D0B" w:rsidP="00485D0B">
      <w:pPr>
        <w:spacing w:after="12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83D97" w:rsidRPr="00485D0B">
        <w:rPr>
          <w:sz w:val="24"/>
          <w:szCs w:val="24"/>
        </w:rPr>
        <w:t>Osoba/osoby, które będą podpisywać umowę (imię i nazwisko oraz stanowisko):</w:t>
      </w:r>
    </w:p>
    <w:p w14:paraId="407D0946" w14:textId="77777777" w:rsidR="00583D97" w:rsidRPr="00583D97" w:rsidRDefault="00583D97" w:rsidP="00583D97">
      <w:pPr>
        <w:pStyle w:val="Akapitzlist"/>
        <w:spacing w:before="240" w:after="120" w:line="23" w:lineRule="atLeast"/>
        <w:ind w:left="672"/>
        <w:jc w:val="both"/>
        <w:rPr>
          <w:sz w:val="24"/>
          <w:szCs w:val="24"/>
        </w:rPr>
      </w:pPr>
      <w:r w:rsidRPr="00583D97">
        <w:rPr>
          <w:sz w:val="24"/>
          <w:szCs w:val="24"/>
        </w:rPr>
        <w:t>…………………………………………………………………………………………….…………</w:t>
      </w:r>
    </w:p>
    <w:p w14:paraId="17D98ABD" w14:textId="0C550D72" w:rsidR="00583D97" w:rsidRDefault="00583D97" w:rsidP="00583D97">
      <w:pPr>
        <w:pStyle w:val="Akapitzlist"/>
        <w:spacing w:before="240" w:after="120" w:line="23" w:lineRule="atLeast"/>
        <w:ind w:left="672"/>
        <w:jc w:val="both"/>
        <w:rPr>
          <w:sz w:val="24"/>
          <w:szCs w:val="24"/>
        </w:rPr>
      </w:pPr>
      <w:r w:rsidRPr="00583D97">
        <w:rPr>
          <w:sz w:val="24"/>
          <w:szCs w:val="24"/>
        </w:rPr>
        <w:t>……………………………………………………………………………………………………….</w:t>
      </w:r>
    </w:p>
    <w:p w14:paraId="0FAC3301" w14:textId="3496D309" w:rsidR="00583D97" w:rsidRPr="00583D97" w:rsidRDefault="00886932" w:rsidP="00583D97">
      <w:pPr>
        <w:spacing w:before="240" w:after="12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83D97" w:rsidRPr="00583D97">
        <w:rPr>
          <w:sz w:val="24"/>
          <w:szCs w:val="24"/>
        </w:rPr>
        <w:t xml:space="preserve">Przedstawiciel Wykonawcy upoważniony do kontaktów z Zamawiającym przez okres obowiązywania umowy …………………………………………………………, tel.  </w:t>
      </w:r>
    </w:p>
    <w:p w14:paraId="5C2D65A2" w14:textId="675CB8A7" w:rsidR="00583D97" w:rsidRPr="00886932" w:rsidRDefault="00886932" w:rsidP="00886932">
      <w:pPr>
        <w:spacing w:after="12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83D97" w:rsidRPr="00886932">
        <w:rPr>
          <w:sz w:val="24"/>
          <w:szCs w:val="24"/>
        </w:rPr>
        <w:t xml:space="preserve">W przypadku składania oferty wspólnej przez dwa lub więcej podmioty (np. konsorcjum, spółka cywilna) ustanowionym pełnomocnikiem do reprezentowania w postępowaniu </w:t>
      </w:r>
      <w:r>
        <w:rPr>
          <w:sz w:val="24"/>
          <w:szCs w:val="24"/>
        </w:rPr>
        <w:br/>
      </w:r>
      <w:r w:rsidR="00583D97" w:rsidRPr="00886932">
        <w:rPr>
          <w:sz w:val="24"/>
          <w:szCs w:val="24"/>
        </w:rPr>
        <w:t>o udzielenie zamówienia jest:</w:t>
      </w:r>
    </w:p>
    <w:p w14:paraId="54A0E180" w14:textId="77777777" w:rsidR="00583D97" w:rsidRPr="00583D97" w:rsidRDefault="00583D97" w:rsidP="00583D97">
      <w:pPr>
        <w:pStyle w:val="Akapitzlist"/>
        <w:spacing w:before="240" w:after="120" w:line="23" w:lineRule="atLeast"/>
        <w:ind w:left="672"/>
        <w:jc w:val="both"/>
        <w:rPr>
          <w:sz w:val="24"/>
          <w:szCs w:val="24"/>
        </w:rPr>
      </w:pPr>
      <w:r w:rsidRPr="00583D97">
        <w:rPr>
          <w:sz w:val="24"/>
          <w:szCs w:val="24"/>
        </w:rPr>
        <w:t>imię i nazwisko:</w:t>
      </w:r>
      <w:r w:rsidRPr="00583D97">
        <w:rPr>
          <w:sz w:val="24"/>
          <w:szCs w:val="24"/>
        </w:rPr>
        <w:tab/>
        <w:t>…………………………………………………………………..</w:t>
      </w:r>
    </w:p>
    <w:p w14:paraId="3AF7C9AF" w14:textId="77777777" w:rsidR="00583D97" w:rsidRPr="00583D97" w:rsidRDefault="00583D97" w:rsidP="00583D97">
      <w:pPr>
        <w:pStyle w:val="Akapitzlist"/>
        <w:spacing w:before="240" w:after="120" w:line="23" w:lineRule="atLeast"/>
        <w:ind w:left="672"/>
        <w:jc w:val="both"/>
        <w:rPr>
          <w:sz w:val="24"/>
          <w:szCs w:val="24"/>
        </w:rPr>
      </w:pPr>
      <w:r w:rsidRPr="00583D97">
        <w:rPr>
          <w:sz w:val="24"/>
          <w:szCs w:val="24"/>
        </w:rPr>
        <w:t>stanowisko:</w:t>
      </w:r>
      <w:r w:rsidRPr="00583D97">
        <w:rPr>
          <w:sz w:val="24"/>
          <w:szCs w:val="24"/>
        </w:rPr>
        <w:tab/>
      </w:r>
      <w:r w:rsidRPr="00583D97">
        <w:rPr>
          <w:sz w:val="24"/>
          <w:szCs w:val="24"/>
        </w:rPr>
        <w:tab/>
        <w:t>…………………………………………………………………..</w:t>
      </w:r>
    </w:p>
    <w:p w14:paraId="4F0124C7" w14:textId="77777777" w:rsidR="00583D97" w:rsidRPr="00583D97" w:rsidRDefault="00583D97" w:rsidP="00583D97">
      <w:pPr>
        <w:pStyle w:val="Akapitzlist"/>
        <w:spacing w:before="240" w:after="120" w:line="23" w:lineRule="atLeast"/>
        <w:ind w:left="672"/>
        <w:jc w:val="both"/>
        <w:rPr>
          <w:sz w:val="24"/>
          <w:szCs w:val="24"/>
        </w:rPr>
      </w:pPr>
      <w:r w:rsidRPr="00583D97">
        <w:rPr>
          <w:sz w:val="24"/>
          <w:szCs w:val="24"/>
        </w:rPr>
        <w:t>tel./fax</w:t>
      </w:r>
      <w:r w:rsidRPr="00583D97">
        <w:rPr>
          <w:sz w:val="24"/>
          <w:szCs w:val="24"/>
        </w:rPr>
        <w:tab/>
        <w:t>:</w:t>
      </w:r>
      <w:r w:rsidRPr="00583D97">
        <w:rPr>
          <w:sz w:val="24"/>
          <w:szCs w:val="24"/>
        </w:rPr>
        <w:tab/>
      </w:r>
      <w:r w:rsidRPr="00583D97">
        <w:rPr>
          <w:sz w:val="24"/>
          <w:szCs w:val="24"/>
        </w:rPr>
        <w:tab/>
        <w:t>…………………………………………………………………..</w:t>
      </w:r>
    </w:p>
    <w:p w14:paraId="1F3260B5" w14:textId="77777777" w:rsidR="007E647B" w:rsidRPr="007E647B" w:rsidRDefault="007E647B" w:rsidP="007E647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AB4B33A" w14:textId="77777777" w:rsidR="007E647B" w:rsidRPr="007E647B" w:rsidRDefault="007E647B" w:rsidP="007E647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E647B">
        <w:rPr>
          <w:rFonts w:ascii="Calibri" w:eastAsia="Times New Roman" w:hAnsi="Calibri" w:cs="Calibri"/>
          <w:sz w:val="24"/>
          <w:szCs w:val="24"/>
          <w:lang w:eastAsia="pl-PL"/>
        </w:rPr>
        <w:t>Załącznikami do niniejszej oferty są:</w:t>
      </w:r>
    </w:p>
    <w:p w14:paraId="314CB01B" w14:textId="77777777" w:rsidR="007E647B" w:rsidRPr="007E647B" w:rsidRDefault="007E647B" w:rsidP="007E647B">
      <w:pPr>
        <w:numPr>
          <w:ilvl w:val="0"/>
          <w:numId w:val="1"/>
        </w:numPr>
        <w:spacing w:before="240"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E647B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</w:t>
      </w:r>
    </w:p>
    <w:p w14:paraId="660CD532" w14:textId="77777777" w:rsidR="007E647B" w:rsidRPr="007E647B" w:rsidRDefault="007E647B" w:rsidP="007E647B">
      <w:pPr>
        <w:numPr>
          <w:ilvl w:val="0"/>
          <w:numId w:val="1"/>
        </w:num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E647B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</w:t>
      </w:r>
    </w:p>
    <w:p w14:paraId="0ABF7929" w14:textId="47B67A76" w:rsidR="007E647B" w:rsidRDefault="007E647B" w:rsidP="004330AB">
      <w:pPr>
        <w:numPr>
          <w:ilvl w:val="0"/>
          <w:numId w:val="1"/>
        </w:num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E647B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....................................................</w:t>
      </w:r>
    </w:p>
    <w:p w14:paraId="09570879" w14:textId="77777777" w:rsidR="004330AB" w:rsidRPr="007E647B" w:rsidRDefault="004330AB" w:rsidP="004330AB">
      <w:pPr>
        <w:numPr>
          <w:ilvl w:val="0"/>
          <w:numId w:val="1"/>
        </w:num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E647B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</w:t>
      </w:r>
    </w:p>
    <w:p w14:paraId="6AECC440" w14:textId="77777777" w:rsidR="004330AB" w:rsidRPr="007E647B" w:rsidRDefault="004330AB" w:rsidP="004330AB">
      <w:pPr>
        <w:numPr>
          <w:ilvl w:val="0"/>
          <w:numId w:val="1"/>
        </w:num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E647B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</w:t>
      </w:r>
    </w:p>
    <w:p w14:paraId="3E84D7C9" w14:textId="77777777" w:rsidR="004330AB" w:rsidRPr="004330AB" w:rsidRDefault="004330AB" w:rsidP="004330AB">
      <w:pPr>
        <w:spacing w:after="0" w:line="480" w:lineRule="auto"/>
        <w:ind w:left="3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E97D5FC" w14:textId="77777777" w:rsidR="007E647B" w:rsidRPr="007E647B" w:rsidRDefault="007E647B" w:rsidP="007E647B">
      <w:pPr>
        <w:spacing w:after="0" w:line="36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7E647B">
        <w:rPr>
          <w:rFonts w:ascii="Calibri" w:eastAsia="Times New Roman" w:hAnsi="Calibri" w:cs="Calibri"/>
          <w:sz w:val="20"/>
          <w:szCs w:val="20"/>
          <w:lang w:eastAsia="pl-PL"/>
        </w:rPr>
        <w:t>*</w:t>
      </w:r>
      <w:r w:rsidRPr="007E647B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niepotrzebne skreślić</w:t>
      </w:r>
    </w:p>
    <w:p w14:paraId="0F7CCCE4" w14:textId="74B81A98" w:rsidR="00F62203" w:rsidRDefault="00F62203" w:rsidP="00F6220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5E12078" w14:textId="77777777" w:rsidR="004330AB" w:rsidRDefault="004330AB" w:rsidP="00F6220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1F9184F" w14:textId="030FC81E" w:rsidR="007E647B" w:rsidRPr="007E647B" w:rsidRDefault="00F62203" w:rsidP="00F6220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Data ……………………………</w:t>
      </w:r>
    </w:p>
    <w:p w14:paraId="5C2680F7" w14:textId="38A7811F" w:rsidR="007E647B" w:rsidRDefault="007E647B" w:rsidP="007E647B">
      <w:pPr>
        <w:spacing w:after="0" w:line="240" w:lineRule="auto"/>
        <w:ind w:left="312" w:firstLine="31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1160D3" w14:textId="77777777" w:rsidR="004330AB" w:rsidRPr="007E647B" w:rsidRDefault="004330AB" w:rsidP="007E647B">
      <w:pPr>
        <w:spacing w:after="0" w:line="240" w:lineRule="auto"/>
        <w:ind w:left="312" w:firstLine="31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C2E5DA5" w14:textId="1E4766B5" w:rsidR="007E647B" w:rsidRPr="007E647B" w:rsidRDefault="00F62203" w:rsidP="00F62203">
      <w:pPr>
        <w:spacing w:after="0" w:line="240" w:lineRule="auto"/>
        <w:ind w:left="312" w:right="-567" w:firstLine="31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="004330A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E647B" w:rsidRPr="007E647B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</w:t>
      </w:r>
      <w:r w:rsidR="007E647B" w:rsidRPr="007E647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7E647B" w:rsidRPr="007E647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7E647B" w:rsidRPr="007E647B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.........................................</w:t>
      </w:r>
    </w:p>
    <w:p w14:paraId="29CB5B95" w14:textId="19302C00" w:rsidR="007E647B" w:rsidRPr="007E647B" w:rsidRDefault="004330AB" w:rsidP="00F62203">
      <w:pPr>
        <w:spacing w:after="0" w:line="240" w:lineRule="auto"/>
        <w:ind w:left="312" w:right="-567" w:firstLine="312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                       </w:t>
      </w:r>
      <w:r w:rsidR="007E647B" w:rsidRPr="007E647B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(imiona i nazwiska osób uprawnionych</w:t>
      </w:r>
      <w:r w:rsidR="007E647B" w:rsidRPr="007E647B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="007E647B" w:rsidRPr="007E647B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="007E647B" w:rsidRPr="007E647B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  </w:t>
      </w:r>
      <w:r w:rsidR="007E647B" w:rsidRPr="007E647B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(podpisy osób uprawnionych do    </w:t>
      </w:r>
    </w:p>
    <w:p w14:paraId="79853865" w14:textId="7B2BB6A2" w:rsidR="007E647B" w:rsidRPr="007E647B" w:rsidRDefault="004330AB" w:rsidP="00F62203">
      <w:pPr>
        <w:spacing w:after="0" w:line="240" w:lineRule="auto"/>
        <w:ind w:left="312" w:right="-567" w:firstLine="312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                           </w:t>
      </w:r>
      <w:r w:rsidR="007E647B" w:rsidRPr="007E647B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do reprezentowania Wykonawcy)</w:t>
      </w:r>
      <w:r w:rsidR="007E647B" w:rsidRPr="007E647B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="007E647B" w:rsidRPr="007E647B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="007E647B" w:rsidRPr="007E647B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  </w:t>
      </w:r>
      <w:r w:rsidR="007E647B" w:rsidRPr="007E647B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 reprezentowania Wykonawcy)</w:t>
      </w:r>
      <w:r w:rsidR="007E647B" w:rsidRPr="007E647B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ab/>
      </w:r>
    </w:p>
    <w:p w14:paraId="2A2749C0" w14:textId="77777777" w:rsidR="00551A55" w:rsidRDefault="00551A55"/>
    <w:sectPr w:rsidR="00551A55" w:rsidSect="004330AB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00B2A"/>
    <w:multiLevelType w:val="hybridMultilevel"/>
    <w:tmpl w:val="4274D7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B320B"/>
    <w:multiLevelType w:val="multilevel"/>
    <w:tmpl w:val="BB986264"/>
    <w:lvl w:ilvl="0">
      <w:start w:val="1"/>
      <w:numFmt w:val="ordinal"/>
      <w:lvlText w:val="%1"/>
      <w:lvlJc w:val="left"/>
      <w:pPr>
        <w:tabs>
          <w:tab w:val="num" w:pos="672"/>
        </w:tabs>
        <w:ind w:left="672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)"/>
      <w:lvlJc w:val="left"/>
      <w:pPr>
        <w:tabs>
          <w:tab w:val="num" w:pos="672"/>
        </w:tabs>
        <w:ind w:left="67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  <w:rPr>
        <w:rFonts w:cs="Times New Roman" w:hint="default"/>
      </w:rPr>
    </w:lvl>
  </w:abstractNum>
  <w:abstractNum w:abstractNumId="2" w15:restartNumberingAfterBreak="0">
    <w:nsid w:val="400C5D51"/>
    <w:multiLevelType w:val="hybridMultilevel"/>
    <w:tmpl w:val="8CA88FA8"/>
    <w:lvl w:ilvl="0" w:tplc="2DF6A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1568B"/>
    <w:multiLevelType w:val="hybridMultilevel"/>
    <w:tmpl w:val="A3A4631E"/>
    <w:lvl w:ilvl="0" w:tplc="2E8E85E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7B"/>
    <w:rsid w:val="002E7331"/>
    <w:rsid w:val="003A35EE"/>
    <w:rsid w:val="004330AB"/>
    <w:rsid w:val="00485D0B"/>
    <w:rsid w:val="00551A55"/>
    <w:rsid w:val="00583D97"/>
    <w:rsid w:val="007B2830"/>
    <w:rsid w:val="007E647B"/>
    <w:rsid w:val="00886932"/>
    <w:rsid w:val="00DF092D"/>
    <w:rsid w:val="00EF43BC"/>
    <w:rsid w:val="00F62203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E3C2"/>
  <w15:chartTrackingRefBased/>
  <w15:docId w15:val="{F15FDFEB-0A65-4825-9C0E-FD60FF71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patrycja.najder</dc:creator>
  <cp:keywords/>
  <dc:description/>
  <cp:lastModifiedBy>Genowefa Materna</cp:lastModifiedBy>
  <cp:revision>11</cp:revision>
  <dcterms:created xsi:type="dcterms:W3CDTF">2020-12-02T08:27:00Z</dcterms:created>
  <dcterms:modified xsi:type="dcterms:W3CDTF">2020-12-04T07:30:00Z</dcterms:modified>
</cp:coreProperties>
</file>